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E90D" w14:textId="4C0EF2A9" w:rsidR="00693350" w:rsidRPr="00BF2EFF" w:rsidRDefault="00693350" w:rsidP="009C46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1646ED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b/>
          <w:sz w:val="26"/>
          <w:szCs w:val="20"/>
        </w:rPr>
      </w:pPr>
      <w:r w:rsidRPr="00680F32">
        <w:rPr>
          <w:rFonts w:ascii="Tahoma" w:hAnsi="Tahoma" w:cs="Tahoma"/>
          <w:b/>
          <w:sz w:val="26"/>
          <w:szCs w:val="20"/>
        </w:rPr>
        <w:t>KONTRAK KULIAH</w:t>
      </w:r>
    </w:p>
    <w:p w14:paraId="66ABDC92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6"/>
          <w:szCs w:val="20"/>
        </w:rPr>
      </w:pPr>
    </w:p>
    <w:p w14:paraId="6A39AB39" w14:textId="77777777" w:rsidR="009C4681" w:rsidRPr="00680F32" w:rsidRDefault="001577AE" w:rsidP="009C4681">
      <w:pPr>
        <w:spacing w:after="0" w:line="240" w:lineRule="auto"/>
        <w:jc w:val="center"/>
        <w:rPr>
          <w:rFonts w:ascii="Tahoma" w:hAnsi="Tahoma" w:cs="Tahoma"/>
          <w:b/>
          <w:sz w:val="26"/>
          <w:szCs w:val="20"/>
        </w:rPr>
      </w:pPr>
      <w:r w:rsidRPr="00680F32">
        <w:rPr>
          <w:rFonts w:ascii="Tahoma" w:hAnsi="Tahoma" w:cs="Tahoma"/>
          <w:b/>
          <w:sz w:val="26"/>
          <w:szCs w:val="20"/>
        </w:rPr>
        <w:t>Matak</w:t>
      </w:r>
      <w:r w:rsidR="009C4681" w:rsidRPr="00680F32">
        <w:rPr>
          <w:rFonts w:ascii="Tahoma" w:hAnsi="Tahoma" w:cs="Tahoma"/>
          <w:b/>
          <w:sz w:val="26"/>
          <w:szCs w:val="20"/>
        </w:rPr>
        <w:t>uliah :</w:t>
      </w:r>
    </w:p>
    <w:p w14:paraId="416A8FE9" w14:textId="1BDEC26A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4A6A71C1" w14:textId="78E762C9" w:rsidR="009C4681" w:rsidRPr="006D22FE" w:rsidRDefault="006D22FE" w:rsidP="009C4681">
      <w:pPr>
        <w:spacing w:after="0" w:line="240" w:lineRule="auto"/>
        <w:jc w:val="center"/>
        <w:rPr>
          <w:rFonts w:ascii="Tahoma" w:hAnsi="Tahoma" w:cs="Tahoma"/>
          <w:b/>
          <w:i/>
          <w:iCs/>
          <w:sz w:val="40"/>
          <w:lang w:val="sv-SE"/>
        </w:rPr>
      </w:pPr>
      <w:r w:rsidRPr="006D22FE">
        <w:rPr>
          <w:rFonts w:ascii="Tahoma" w:hAnsi="Tahoma" w:cs="Tahoma"/>
          <w:b/>
          <w:i/>
          <w:iCs/>
          <w:sz w:val="40"/>
          <w:lang w:val="sv-SE"/>
        </w:rPr>
        <w:t>Isi Nama Mata Kuliah</w:t>
      </w:r>
    </w:p>
    <w:p w14:paraId="3CD8CEA1" w14:textId="3D7AD997" w:rsidR="006D22FE" w:rsidRPr="009250F0" w:rsidRDefault="006D22FE" w:rsidP="009C4681">
      <w:pPr>
        <w:spacing w:after="0" w:line="240" w:lineRule="auto"/>
        <w:jc w:val="center"/>
        <w:rPr>
          <w:rFonts w:ascii="Tahoma" w:hAnsi="Tahoma" w:cs="Tahoma"/>
          <w:b/>
          <w:i/>
          <w:iCs/>
          <w:color w:val="EE0000"/>
          <w:sz w:val="40"/>
        </w:rPr>
      </w:pPr>
      <w:r w:rsidRPr="009250F0">
        <w:rPr>
          <w:rFonts w:ascii="Tahoma" w:hAnsi="Tahoma" w:cs="Tahoma"/>
          <w:b/>
          <w:i/>
          <w:iCs/>
          <w:color w:val="EE0000"/>
          <w:sz w:val="40"/>
          <w:lang w:val="sv-SE"/>
        </w:rPr>
        <w:t>(isi Kode Mata Kuliah)</w:t>
      </w:r>
    </w:p>
    <w:p w14:paraId="709ADECA" w14:textId="1C012F4D" w:rsidR="001B30D4" w:rsidRPr="00680F32" w:rsidRDefault="001B30D4" w:rsidP="009C4681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</w:p>
    <w:p w14:paraId="0061D7E2" w14:textId="7257DE16" w:rsidR="009C4681" w:rsidRPr="009250F0" w:rsidRDefault="00965ACD" w:rsidP="009C4681">
      <w:pPr>
        <w:spacing w:after="0" w:line="240" w:lineRule="auto"/>
        <w:jc w:val="center"/>
        <w:rPr>
          <w:rFonts w:ascii="Tahoma" w:hAnsi="Tahoma" w:cs="Tahoma"/>
          <w:b/>
          <w:i/>
          <w:iCs/>
          <w:color w:val="EE0000"/>
          <w:sz w:val="24"/>
          <w:szCs w:val="18"/>
          <w:lang w:val="sv-SE"/>
        </w:rPr>
      </w:pPr>
      <w:r w:rsidRPr="009250F0">
        <w:rPr>
          <w:rFonts w:ascii="Tahoma" w:hAnsi="Tahoma" w:cs="Tahoma"/>
          <w:b/>
          <w:i/>
          <w:iCs/>
          <w:color w:val="EE0000"/>
          <w:sz w:val="24"/>
          <w:szCs w:val="18"/>
        </w:rPr>
        <w:t>isi semester</w:t>
      </w:r>
    </w:p>
    <w:p w14:paraId="44A3AD2D" w14:textId="77777777" w:rsidR="009C4681" w:rsidRPr="009250F0" w:rsidRDefault="009C4681" w:rsidP="009C4681">
      <w:pPr>
        <w:spacing w:after="0" w:line="240" w:lineRule="auto"/>
        <w:jc w:val="center"/>
        <w:rPr>
          <w:rFonts w:ascii="Tahoma" w:hAnsi="Tahoma" w:cs="Tahoma"/>
          <w:color w:val="EE0000"/>
          <w:sz w:val="24"/>
          <w:szCs w:val="18"/>
        </w:rPr>
      </w:pPr>
    </w:p>
    <w:p w14:paraId="56377A67" w14:textId="50D09613" w:rsidR="00693350" w:rsidRPr="009250F0" w:rsidRDefault="00693350" w:rsidP="009C4681">
      <w:pPr>
        <w:spacing w:after="0" w:line="240" w:lineRule="auto"/>
        <w:jc w:val="center"/>
        <w:rPr>
          <w:rFonts w:ascii="Tahoma" w:hAnsi="Tahoma" w:cs="Tahoma"/>
          <w:color w:val="EE0000"/>
          <w:sz w:val="24"/>
          <w:szCs w:val="18"/>
        </w:rPr>
      </w:pPr>
    </w:p>
    <w:p w14:paraId="295FAE97" w14:textId="0FFA8081" w:rsidR="009C4681" w:rsidRPr="009250F0" w:rsidRDefault="00965ACD" w:rsidP="009C4681">
      <w:pPr>
        <w:spacing w:after="0" w:line="240" w:lineRule="auto"/>
        <w:jc w:val="center"/>
        <w:rPr>
          <w:rFonts w:ascii="Tahoma" w:hAnsi="Tahoma" w:cs="Tahoma"/>
          <w:b/>
          <w:i/>
          <w:iCs/>
          <w:color w:val="EE0000"/>
          <w:sz w:val="24"/>
          <w:szCs w:val="18"/>
          <w:lang w:val="sv-SE"/>
        </w:rPr>
      </w:pPr>
      <w:r w:rsidRPr="009250F0">
        <w:rPr>
          <w:rFonts w:ascii="Tahoma" w:hAnsi="Tahoma" w:cs="Tahoma"/>
          <w:b/>
          <w:i/>
          <w:iCs/>
          <w:color w:val="EE0000"/>
          <w:sz w:val="24"/>
          <w:szCs w:val="18"/>
        </w:rPr>
        <w:t xml:space="preserve">isi kelas yang </w:t>
      </w:r>
      <w:r w:rsidR="008D51EE" w:rsidRPr="009250F0">
        <w:rPr>
          <w:rFonts w:ascii="Tahoma" w:hAnsi="Tahoma" w:cs="Tahoma"/>
          <w:b/>
          <w:i/>
          <w:iCs/>
          <w:color w:val="EE0000"/>
          <w:sz w:val="24"/>
          <w:szCs w:val="18"/>
        </w:rPr>
        <w:t>diajarkan</w:t>
      </w:r>
    </w:p>
    <w:p w14:paraId="56B9A348" w14:textId="4C2D92B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2AB9E57D" w14:textId="0E5530E5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38A5A834" w14:textId="6FA493B9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b/>
          <w:szCs w:val="16"/>
        </w:rPr>
      </w:pPr>
      <w:r w:rsidRPr="00680F32">
        <w:rPr>
          <w:rFonts w:ascii="Tahoma" w:hAnsi="Tahoma" w:cs="Tahoma"/>
          <w:b/>
          <w:szCs w:val="16"/>
        </w:rPr>
        <w:t>Tim Pengampu:</w:t>
      </w:r>
    </w:p>
    <w:p w14:paraId="4632AAC8" w14:textId="6ABE1A72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Cs w:val="16"/>
        </w:rPr>
      </w:pPr>
    </w:p>
    <w:p w14:paraId="18D66690" w14:textId="577C4ADA" w:rsidR="009C4681" w:rsidRPr="009250F0" w:rsidRDefault="008D51EE" w:rsidP="009C4681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EE0000"/>
          <w:szCs w:val="16"/>
          <w:lang w:val="pt-BR"/>
        </w:rPr>
      </w:pPr>
      <w:r w:rsidRPr="009250F0">
        <w:rPr>
          <w:rFonts w:ascii="Tahoma" w:hAnsi="Tahoma" w:cs="Tahoma"/>
          <w:b/>
          <w:bCs/>
          <w:i/>
          <w:iCs/>
          <w:color w:val="EE0000"/>
          <w:szCs w:val="16"/>
          <w:lang w:val="pt-BR"/>
        </w:rPr>
        <w:t>Isi semua nama Tim Pengampu</w:t>
      </w:r>
    </w:p>
    <w:p w14:paraId="483128C5" w14:textId="77777777" w:rsidR="008D51EE" w:rsidRPr="009250F0" w:rsidRDefault="008D51EE" w:rsidP="008D51EE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EE0000"/>
          <w:szCs w:val="16"/>
          <w:lang w:val="pt-BR"/>
        </w:rPr>
      </w:pPr>
      <w:r w:rsidRPr="009250F0">
        <w:rPr>
          <w:rFonts w:ascii="Tahoma" w:hAnsi="Tahoma" w:cs="Tahoma"/>
          <w:b/>
          <w:bCs/>
          <w:i/>
          <w:iCs/>
          <w:color w:val="EE0000"/>
          <w:szCs w:val="16"/>
          <w:lang w:val="pt-BR"/>
        </w:rPr>
        <w:t>Isi semua nama Tim Pengampu</w:t>
      </w:r>
    </w:p>
    <w:p w14:paraId="20F5E41D" w14:textId="77777777" w:rsidR="008D51EE" w:rsidRPr="009250F0" w:rsidRDefault="008D51EE" w:rsidP="008D51EE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EE0000"/>
          <w:szCs w:val="16"/>
          <w:lang w:val="pt-BR"/>
        </w:rPr>
      </w:pPr>
      <w:r w:rsidRPr="009250F0">
        <w:rPr>
          <w:rFonts w:ascii="Tahoma" w:hAnsi="Tahoma" w:cs="Tahoma"/>
          <w:b/>
          <w:bCs/>
          <w:i/>
          <w:iCs/>
          <w:color w:val="EE0000"/>
          <w:szCs w:val="16"/>
          <w:lang w:val="pt-BR"/>
        </w:rPr>
        <w:t>Isi semua nama Tim Pengampu</w:t>
      </w:r>
    </w:p>
    <w:p w14:paraId="02B72C75" w14:textId="77777777" w:rsidR="008D51EE" w:rsidRPr="008D51EE" w:rsidRDefault="008D51EE" w:rsidP="009C4681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Cs w:val="16"/>
          <w:lang w:val="pt-BR"/>
        </w:rPr>
      </w:pPr>
    </w:p>
    <w:p w14:paraId="6542D94D" w14:textId="77777777" w:rsidR="008D51EE" w:rsidRPr="00680F32" w:rsidRDefault="008D51EE" w:rsidP="009C4681">
      <w:pPr>
        <w:spacing w:after="0" w:line="240" w:lineRule="auto"/>
        <w:jc w:val="center"/>
        <w:rPr>
          <w:rFonts w:ascii="Tahoma" w:hAnsi="Tahoma" w:cs="Tahoma"/>
          <w:szCs w:val="16"/>
        </w:rPr>
      </w:pPr>
    </w:p>
    <w:p w14:paraId="7429527D" w14:textId="77777777" w:rsidR="00A92213" w:rsidRPr="00680F32" w:rsidRDefault="00A92213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704E7DBE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  <w:r w:rsidRPr="00680F32">
        <w:rPr>
          <w:rFonts w:ascii="Tahoma" w:eastAsia="Times New Roman" w:hAnsi="Tahoma" w:cs="Tahoma"/>
          <w:noProof/>
          <w:color w:val="000000"/>
          <w:sz w:val="28"/>
          <w:lang w:val="en-US"/>
        </w:rPr>
        <w:drawing>
          <wp:inline distT="0" distB="0" distL="0" distR="0" wp14:anchorId="06AF78B0" wp14:editId="5D43F922">
            <wp:extent cx="1167130" cy="1128395"/>
            <wp:effectExtent l="0" t="0" r="0" b="0"/>
            <wp:docPr id="3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AD770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0267AF72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5EC24E07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5F38436D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6512F298" w14:textId="77777777" w:rsidR="009A5533" w:rsidRPr="00680F32" w:rsidRDefault="009A5533" w:rsidP="009A5533">
      <w:pPr>
        <w:spacing w:after="0" w:line="240" w:lineRule="auto"/>
        <w:rPr>
          <w:rFonts w:ascii="Tahoma" w:hAnsi="Tahoma" w:cs="Tahoma"/>
          <w:sz w:val="28"/>
        </w:rPr>
      </w:pPr>
    </w:p>
    <w:p w14:paraId="29BDD59C" w14:textId="77777777" w:rsidR="009A5533" w:rsidRPr="00680F32" w:rsidRDefault="009A5533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2F01E476" w14:textId="77777777" w:rsidR="009A5533" w:rsidRPr="00680F32" w:rsidRDefault="009A5533" w:rsidP="009C4681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45CEAB38" w14:textId="14C23D95" w:rsidR="009C4681" w:rsidRPr="009250F0" w:rsidRDefault="009C4681" w:rsidP="009C4681">
      <w:pPr>
        <w:spacing w:after="0" w:line="240" w:lineRule="auto"/>
        <w:jc w:val="center"/>
        <w:rPr>
          <w:rFonts w:ascii="Tahoma" w:hAnsi="Tahoma" w:cs="Tahoma"/>
          <w:b/>
          <w:color w:val="EE0000"/>
          <w:szCs w:val="16"/>
        </w:rPr>
      </w:pPr>
      <w:r w:rsidRPr="00680F32">
        <w:rPr>
          <w:rFonts w:ascii="Tahoma" w:hAnsi="Tahoma" w:cs="Tahoma"/>
          <w:b/>
          <w:szCs w:val="16"/>
        </w:rPr>
        <w:t xml:space="preserve">PROGRAM STUDI </w:t>
      </w:r>
      <w:r w:rsidR="008D51EE" w:rsidRPr="009250F0">
        <w:rPr>
          <w:rFonts w:ascii="Tahoma" w:hAnsi="Tahoma" w:cs="Tahoma"/>
          <w:b/>
          <w:color w:val="EE0000"/>
          <w:szCs w:val="16"/>
        </w:rPr>
        <w:t>...........................</w:t>
      </w:r>
    </w:p>
    <w:p w14:paraId="34ADBFE2" w14:textId="487CE96A" w:rsidR="00436EA0" w:rsidRPr="009250F0" w:rsidRDefault="00436EA0" w:rsidP="009C4681">
      <w:pPr>
        <w:spacing w:after="0" w:line="240" w:lineRule="auto"/>
        <w:jc w:val="center"/>
        <w:rPr>
          <w:rFonts w:ascii="Tahoma" w:hAnsi="Tahoma" w:cs="Tahoma"/>
          <w:b/>
          <w:color w:val="EE0000"/>
          <w:szCs w:val="16"/>
        </w:rPr>
      </w:pPr>
      <w:r w:rsidRPr="00680F32">
        <w:rPr>
          <w:rFonts w:ascii="Tahoma" w:hAnsi="Tahoma" w:cs="Tahoma"/>
          <w:b/>
          <w:szCs w:val="16"/>
        </w:rPr>
        <w:t xml:space="preserve">FAKULTAS </w:t>
      </w:r>
      <w:r w:rsidR="008D51EE" w:rsidRPr="009250F0">
        <w:rPr>
          <w:rFonts w:ascii="Tahoma" w:hAnsi="Tahoma" w:cs="Tahoma"/>
          <w:b/>
          <w:color w:val="EE0000"/>
          <w:szCs w:val="16"/>
        </w:rPr>
        <w:t>............................</w:t>
      </w:r>
    </w:p>
    <w:p w14:paraId="10D34DA3" w14:textId="77777777" w:rsidR="009C4681" w:rsidRPr="00680F32" w:rsidRDefault="009C4681" w:rsidP="009C4681">
      <w:pPr>
        <w:spacing w:after="0" w:line="240" w:lineRule="auto"/>
        <w:jc w:val="center"/>
        <w:rPr>
          <w:rFonts w:ascii="Tahoma" w:hAnsi="Tahoma" w:cs="Tahoma"/>
          <w:b/>
          <w:szCs w:val="16"/>
        </w:rPr>
      </w:pPr>
      <w:r w:rsidRPr="00680F32">
        <w:rPr>
          <w:rFonts w:ascii="Tahoma" w:hAnsi="Tahoma" w:cs="Tahoma"/>
          <w:b/>
          <w:szCs w:val="16"/>
        </w:rPr>
        <w:t>UNIVERSITAS SYIAH KUALA</w:t>
      </w:r>
    </w:p>
    <w:p w14:paraId="15562E73" w14:textId="1390C8C9" w:rsidR="009C4681" w:rsidRPr="009250F0" w:rsidRDefault="00E761FB" w:rsidP="009C4681">
      <w:pPr>
        <w:spacing w:after="0" w:line="240" w:lineRule="auto"/>
        <w:jc w:val="center"/>
        <w:rPr>
          <w:rFonts w:ascii="Tahoma" w:hAnsi="Tahoma" w:cs="Tahoma"/>
          <w:b/>
          <w:color w:val="EE0000"/>
          <w:szCs w:val="16"/>
          <w:lang w:val="en-US"/>
        </w:rPr>
      </w:pPr>
      <w:r w:rsidRPr="00680F32">
        <w:rPr>
          <w:rFonts w:ascii="Tahoma" w:hAnsi="Tahoma" w:cs="Tahoma"/>
          <w:b/>
          <w:szCs w:val="16"/>
        </w:rPr>
        <w:t>202</w:t>
      </w:r>
      <w:r w:rsidR="009250F0" w:rsidRPr="009250F0">
        <w:rPr>
          <w:rFonts w:ascii="Tahoma" w:hAnsi="Tahoma" w:cs="Tahoma"/>
          <w:b/>
          <w:color w:val="EE0000"/>
          <w:szCs w:val="16"/>
          <w:lang w:val="en-US"/>
        </w:rPr>
        <w:t>….</w:t>
      </w:r>
    </w:p>
    <w:p w14:paraId="029E886B" w14:textId="6783BCC8" w:rsidR="009A5533" w:rsidRPr="00680F32" w:rsidRDefault="009A5533">
      <w:pPr>
        <w:rPr>
          <w:rFonts w:ascii="Tahoma" w:hAnsi="Tahoma" w:cs="Tahoma"/>
        </w:rPr>
      </w:pPr>
      <w:r w:rsidRPr="00680F32">
        <w:rPr>
          <w:rFonts w:ascii="Tahoma" w:hAnsi="Tahoma" w:cs="Tahoma"/>
        </w:rPr>
        <w:br w:type="page"/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9C4681" w:rsidRPr="00FC15B9" w14:paraId="15641AA2" w14:textId="77777777" w:rsidTr="00097EB8">
        <w:tc>
          <w:tcPr>
            <w:tcW w:w="2835" w:type="dxa"/>
          </w:tcPr>
          <w:p w14:paraId="16E41EF4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lastRenderedPageBreak/>
              <w:t>Nama Matakuliah</w:t>
            </w:r>
          </w:p>
        </w:tc>
        <w:tc>
          <w:tcPr>
            <w:tcW w:w="6379" w:type="dxa"/>
          </w:tcPr>
          <w:p w14:paraId="48844551" w14:textId="51849DDB" w:rsidR="009C4681" w:rsidRPr="000D6FB1" w:rsidRDefault="009C4681" w:rsidP="000A3D85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="008D51EE" w:rsidRPr="000D6FB1">
              <w:rPr>
                <w:rFonts w:ascii="Tahoma" w:hAnsi="Tahoma" w:cs="Tahoma"/>
                <w:b/>
                <w:bCs/>
                <w:i/>
                <w:iCs/>
                <w:color w:val="EE0000"/>
                <w:sz w:val="20"/>
                <w:szCs w:val="20"/>
                <w:lang w:val="en-US"/>
              </w:rPr>
              <w:t>isi</w:t>
            </w:r>
            <w:proofErr w:type="spellEnd"/>
            <w:r w:rsidR="008D51EE" w:rsidRPr="000D6FB1">
              <w:rPr>
                <w:rFonts w:ascii="Tahoma" w:hAnsi="Tahoma" w:cs="Tahoma"/>
                <w:b/>
                <w:bCs/>
                <w:i/>
                <w:iCs/>
                <w:color w:val="EE0000"/>
                <w:sz w:val="20"/>
                <w:szCs w:val="20"/>
                <w:lang w:val="en-US"/>
              </w:rPr>
              <w:t xml:space="preserve"> nama </w:t>
            </w:r>
            <w:proofErr w:type="spellStart"/>
            <w:r w:rsidR="008D51EE" w:rsidRPr="000D6FB1">
              <w:rPr>
                <w:rFonts w:ascii="Tahoma" w:hAnsi="Tahoma" w:cs="Tahoma"/>
                <w:b/>
                <w:bCs/>
                <w:i/>
                <w:iCs/>
                <w:color w:val="EE0000"/>
                <w:sz w:val="20"/>
                <w:szCs w:val="20"/>
                <w:lang w:val="en-US"/>
              </w:rPr>
              <w:t>Matakuliah</w:t>
            </w:r>
            <w:proofErr w:type="spellEnd"/>
          </w:p>
        </w:tc>
      </w:tr>
      <w:tr w:rsidR="009C4681" w:rsidRPr="00FC15B9" w14:paraId="7E825462" w14:textId="77777777" w:rsidTr="00097EB8">
        <w:tc>
          <w:tcPr>
            <w:tcW w:w="2835" w:type="dxa"/>
          </w:tcPr>
          <w:p w14:paraId="3C5E6309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Kode Matakuliah</w:t>
            </w:r>
          </w:p>
        </w:tc>
        <w:tc>
          <w:tcPr>
            <w:tcW w:w="6379" w:type="dxa"/>
          </w:tcPr>
          <w:p w14:paraId="0C0A343A" w14:textId="084D4288" w:rsidR="009C4681" w:rsidRPr="000D6FB1" w:rsidRDefault="009C4681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r w:rsidR="008D51EE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isi Kode Matakuliah</w:t>
            </w:r>
          </w:p>
        </w:tc>
      </w:tr>
      <w:tr w:rsidR="009C4681" w:rsidRPr="00FC15B9" w14:paraId="7BE3865E" w14:textId="77777777" w:rsidTr="00097EB8">
        <w:tc>
          <w:tcPr>
            <w:tcW w:w="2835" w:type="dxa"/>
          </w:tcPr>
          <w:p w14:paraId="68EC2018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Bobot SKS</w:t>
            </w:r>
          </w:p>
        </w:tc>
        <w:tc>
          <w:tcPr>
            <w:tcW w:w="6379" w:type="dxa"/>
          </w:tcPr>
          <w:p w14:paraId="45983985" w14:textId="234C8C06" w:rsidR="009C4681" w:rsidRPr="000D6FB1" w:rsidRDefault="009C4681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r w:rsidR="008D51EE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isi </w:t>
            </w:r>
            <w:r w:rsidR="00DF221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bobot SKS</w:t>
            </w:r>
          </w:p>
        </w:tc>
      </w:tr>
      <w:tr w:rsidR="009C4681" w:rsidRPr="00FC15B9" w14:paraId="190B5632" w14:textId="77777777" w:rsidTr="00097EB8">
        <w:tc>
          <w:tcPr>
            <w:tcW w:w="2835" w:type="dxa"/>
          </w:tcPr>
          <w:p w14:paraId="62A6C94B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 xml:space="preserve">Semester </w:t>
            </w:r>
          </w:p>
        </w:tc>
        <w:tc>
          <w:tcPr>
            <w:tcW w:w="6379" w:type="dxa"/>
          </w:tcPr>
          <w:p w14:paraId="338539E8" w14:textId="71A832C1" w:rsidR="009C4681" w:rsidRPr="000D6FB1" w:rsidRDefault="009C4681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r w:rsidR="00DF221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isi semester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  </w:t>
            </w:r>
            <w:r w:rsidR="00EA5612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(Genap </w:t>
            </w:r>
            <w:r w:rsidR="00DF221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..........</w:t>
            </w:r>
            <w:r w:rsidR="00EA5612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)</w:t>
            </w:r>
          </w:p>
        </w:tc>
      </w:tr>
      <w:tr w:rsidR="009C4681" w:rsidRPr="00FC15B9" w14:paraId="6AE51C9A" w14:textId="77777777" w:rsidTr="00097EB8">
        <w:tc>
          <w:tcPr>
            <w:tcW w:w="2835" w:type="dxa"/>
          </w:tcPr>
          <w:p w14:paraId="0C272224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Kelas</w:t>
            </w:r>
          </w:p>
        </w:tc>
        <w:tc>
          <w:tcPr>
            <w:tcW w:w="6379" w:type="dxa"/>
          </w:tcPr>
          <w:p w14:paraId="545563DE" w14:textId="743E0863" w:rsidR="009C4681" w:rsidRPr="000D6FB1" w:rsidRDefault="001B30D4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="00DF221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isi</w:t>
            </w:r>
            <w:proofErr w:type="spellEnd"/>
            <w:r w:rsidR="00DF221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No/Nama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Kelas</w:t>
            </w:r>
            <w:proofErr w:type="spellEnd"/>
          </w:p>
        </w:tc>
      </w:tr>
      <w:tr w:rsidR="009C4681" w:rsidRPr="00FC15B9" w14:paraId="30CBF240" w14:textId="77777777" w:rsidTr="00097EB8">
        <w:tc>
          <w:tcPr>
            <w:tcW w:w="2835" w:type="dxa"/>
          </w:tcPr>
          <w:p w14:paraId="728741CB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Hari Pertemuan / Pukul</w:t>
            </w:r>
          </w:p>
        </w:tc>
        <w:tc>
          <w:tcPr>
            <w:tcW w:w="6379" w:type="dxa"/>
          </w:tcPr>
          <w:p w14:paraId="49F400B5" w14:textId="7AFC7B19" w:rsidR="009C4681" w:rsidRPr="000D6FB1" w:rsidRDefault="009C4681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isi</w:t>
            </w:r>
            <w:proofErr w:type="spellEnd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hari</w:t>
            </w:r>
            <w:proofErr w:type="spellEnd"/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/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isi</w:t>
            </w:r>
            <w:proofErr w:type="spellEnd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pukul</w:t>
            </w:r>
            <w:proofErr w:type="spellEnd"/>
          </w:p>
        </w:tc>
      </w:tr>
      <w:tr w:rsidR="009C4681" w:rsidRPr="00FC15B9" w14:paraId="3A3927B3" w14:textId="77777777" w:rsidTr="00097EB8">
        <w:tc>
          <w:tcPr>
            <w:tcW w:w="2835" w:type="dxa"/>
          </w:tcPr>
          <w:p w14:paraId="1B195A91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Tempat Pertemuan</w:t>
            </w:r>
          </w:p>
        </w:tc>
        <w:tc>
          <w:tcPr>
            <w:tcW w:w="6379" w:type="dxa"/>
          </w:tcPr>
          <w:p w14:paraId="36B433EF" w14:textId="6ED82777" w:rsidR="009C4681" w:rsidRPr="000D6FB1" w:rsidRDefault="009C4681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isi</w:t>
            </w:r>
            <w:proofErr w:type="spellEnd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kode</w:t>
            </w:r>
            <w:proofErr w:type="spellEnd"/>
            <w:r w:rsidR="0043289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/no. </w:t>
            </w:r>
            <w:proofErr w:type="spellStart"/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ruang</w:t>
            </w:r>
            <w:proofErr w:type="spellEnd"/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kelas</w:t>
            </w:r>
            <w:proofErr w:type="spellEnd"/>
          </w:p>
        </w:tc>
      </w:tr>
      <w:tr w:rsidR="009C4681" w:rsidRPr="00FC15B9" w14:paraId="589058F4" w14:textId="77777777" w:rsidTr="00C60F78">
        <w:tc>
          <w:tcPr>
            <w:tcW w:w="2835" w:type="dxa"/>
          </w:tcPr>
          <w:p w14:paraId="3DB4C9A1" w14:textId="77777777" w:rsidR="009C4681" w:rsidRPr="00FC15B9" w:rsidRDefault="009C4681" w:rsidP="000A3D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 xml:space="preserve">Koordinator MK </w:t>
            </w:r>
          </w:p>
        </w:tc>
        <w:tc>
          <w:tcPr>
            <w:tcW w:w="6379" w:type="dxa"/>
          </w:tcPr>
          <w:p w14:paraId="5BA809E4" w14:textId="7BBB0F3C" w:rsidR="009C4681" w:rsidRPr="000D6FB1" w:rsidRDefault="009C4681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r w:rsidR="00CB06DD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1. 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si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Pengampu</w:t>
            </w:r>
            <w:proofErr w:type="spellEnd"/>
          </w:p>
        </w:tc>
      </w:tr>
      <w:tr w:rsidR="00C60F78" w:rsidRPr="00FC15B9" w14:paraId="4ED92011" w14:textId="77777777" w:rsidTr="00097EB8"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71C6A25E" w14:textId="3665C5C4" w:rsidR="00C60F78" w:rsidRPr="00FC15B9" w:rsidRDefault="00C60F78" w:rsidP="000A3D85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FC15B9">
              <w:rPr>
                <w:rFonts w:ascii="Tahoma" w:hAnsi="Tahoma" w:cs="Tahoma"/>
                <w:sz w:val="20"/>
                <w:szCs w:val="20"/>
                <w:lang w:val="en-US"/>
              </w:rPr>
              <w:t>Anggota</w:t>
            </w:r>
            <w:proofErr w:type="spellEnd"/>
            <w:r w:rsidRPr="00FC15B9">
              <w:rPr>
                <w:rFonts w:ascii="Tahoma" w:hAnsi="Tahoma" w:cs="Tahoma"/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6379" w:type="dxa"/>
            <w:tcBorders>
              <w:bottom w:val="single" w:sz="4" w:space="0" w:color="000000" w:themeColor="text1"/>
            </w:tcBorders>
          </w:tcPr>
          <w:p w14:paraId="34674740" w14:textId="53A5CE75" w:rsidR="007C4FEA" w:rsidRPr="000D6FB1" w:rsidRDefault="000A3D85" w:rsidP="000A3D85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: </w:t>
            </w:r>
            <w:r w:rsidR="00C60F78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2. 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I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si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 Pengampu</w:t>
            </w:r>
          </w:p>
          <w:p w14:paraId="6C4FDCDE" w14:textId="46573B4B" w:rsidR="00C60F78" w:rsidRPr="000D6FB1" w:rsidRDefault="000A3D85" w:rsidP="000A3D85">
            <w:pPr>
              <w:rPr>
                <w:rFonts w:ascii="Tahoma" w:hAnsi="Tahoma" w:cs="Tahoma"/>
                <w:b/>
                <w:i/>
                <w:iCs/>
                <w:color w:val="EE0000"/>
                <w:sz w:val="20"/>
                <w:szCs w:val="20"/>
                <w:lang w:val="sv-SE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v-SE"/>
              </w:rPr>
              <w:t xml:space="preserve">: </w:t>
            </w:r>
            <w:r w:rsidR="007C4FEA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v-SE"/>
              </w:rPr>
              <w:t xml:space="preserve">3. </w:t>
            </w:r>
            <w:r w:rsidR="00EB16E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v-SE"/>
              </w:rPr>
              <w:t>Isi Pengampu</w:t>
            </w:r>
          </w:p>
        </w:tc>
      </w:tr>
    </w:tbl>
    <w:p w14:paraId="34B15C69" w14:textId="77777777" w:rsidR="009C4681" w:rsidRPr="00BF2EFF" w:rsidRDefault="009C4681" w:rsidP="00D163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3A1B5" w14:textId="77777777" w:rsidR="00D1637A" w:rsidRPr="00FC15B9" w:rsidRDefault="002B44CD" w:rsidP="000D0F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Manfaat Matak</w:t>
      </w:r>
      <w:r w:rsidR="00D1637A" w:rsidRPr="00FC15B9">
        <w:rPr>
          <w:rFonts w:ascii="Tahoma" w:hAnsi="Tahoma" w:cs="Tahoma"/>
          <w:b/>
          <w:sz w:val="20"/>
          <w:szCs w:val="20"/>
        </w:rPr>
        <w:t>uliah</w:t>
      </w:r>
    </w:p>
    <w:p w14:paraId="090F8F19" w14:textId="77777777" w:rsidR="00D1637A" w:rsidRPr="00FC15B9" w:rsidRDefault="00D1637A" w:rsidP="00D1637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253DF" w:rsidRPr="00FC15B9" w14:paraId="2CE02477" w14:textId="77777777" w:rsidTr="00D253DF">
        <w:trPr>
          <w:trHeight w:val="1241"/>
        </w:trPr>
        <w:tc>
          <w:tcPr>
            <w:tcW w:w="9214" w:type="dxa"/>
          </w:tcPr>
          <w:p w14:paraId="761EDD04" w14:textId="4D5F2324" w:rsidR="00A30A73" w:rsidRPr="00A30A73" w:rsidRDefault="00A30A73" w:rsidP="00A30A73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ID"/>
              </w:rPr>
            </w:pPr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Bagian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ini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menjelaskan</w:t>
            </w:r>
            <w:proofErr w:type="spellEnd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dapat</w:t>
            </w:r>
            <w:proofErr w:type="spellEnd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diperoleh</w:t>
            </w:r>
            <w:proofErr w:type="spellEnd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dari</w:t>
            </w:r>
            <w:proofErr w:type="spellEnd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RPS)</w:t>
            </w:r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:</w:t>
            </w:r>
          </w:p>
          <w:p w14:paraId="1911DC84" w14:textId="77777777" w:rsidR="00A30A73" w:rsidRPr="00A30A73" w:rsidRDefault="00A30A73" w:rsidP="00A30A73">
            <w:pPr>
              <w:numPr>
                <w:ilvl w:val="0"/>
                <w:numId w:val="28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Mengapa mahasiswa perlu mengambil mata kuliah ini ?</w:t>
            </w:r>
          </w:p>
          <w:p w14:paraId="5D456362" w14:textId="3C110B04" w:rsidR="00A30A73" w:rsidRPr="00A30A73" w:rsidRDefault="00A30A73" w:rsidP="00A30A73">
            <w:pPr>
              <w:numPr>
                <w:ilvl w:val="0"/>
                <w:numId w:val="28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ID"/>
              </w:rPr>
            </w:pPr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Apa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kegunaan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mata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kuliah</w:t>
            </w:r>
            <w:proofErr w:type="spellEnd"/>
            <w:r w:rsidR="00131BA5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untuk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pengembangan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pribadi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?</w:t>
            </w:r>
          </w:p>
          <w:p w14:paraId="34F16C9A" w14:textId="602EC8B2" w:rsidR="00D253DF" w:rsidRPr="000D6FB1" w:rsidRDefault="00A30A73" w:rsidP="004750D1">
            <w:pPr>
              <w:numPr>
                <w:ilvl w:val="0"/>
                <w:numId w:val="28"/>
              </w:num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en-ID"/>
              </w:rPr>
            </w:pP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Bagaimana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hubungan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mata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kuliah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ini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dengan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mata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kuliah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lain dan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tujuan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studi</w:t>
            </w:r>
            <w:proofErr w:type="spellEnd"/>
            <w:r w:rsidRPr="00A30A73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?</w:t>
            </w:r>
          </w:p>
        </w:tc>
      </w:tr>
    </w:tbl>
    <w:p w14:paraId="2DE3BEE0" w14:textId="4B20B873" w:rsidR="00D1637A" w:rsidRPr="00FC15B9" w:rsidRDefault="0072688E" w:rsidP="00DD2A16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ab/>
      </w:r>
    </w:p>
    <w:p w14:paraId="151E6275" w14:textId="77777777" w:rsidR="00D1637A" w:rsidRPr="00FC15B9" w:rsidRDefault="002B44CD" w:rsidP="000D0F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Deskripsi Matak</w:t>
      </w:r>
      <w:r w:rsidR="00D1637A" w:rsidRPr="00FC15B9">
        <w:rPr>
          <w:rFonts w:ascii="Tahoma" w:hAnsi="Tahoma" w:cs="Tahoma"/>
          <w:b/>
          <w:sz w:val="20"/>
          <w:szCs w:val="20"/>
        </w:rPr>
        <w:t>uliah</w:t>
      </w:r>
    </w:p>
    <w:p w14:paraId="49B3D621" w14:textId="77777777" w:rsidR="00D1637A" w:rsidRPr="00FC15B9" w:rsidRDefault="00D1637A" w:rsidP="00D1637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61DF3" w:rsidRPr="00FC15B9" w14:paraId="62D3B1BA" w14:textId="77777777" w:rsidTr="00C362EE">
        <w:trPr>
          <w:trHeight w:val="884"/>
        </w:trPr>
        <w:tc>
          <w:tcPr>
            <w:tcW w:w="9214" w:type="dxa"/>
          </w:tcPr>
          <w:p w14:paraId="7F194DAC" w14:textId="402B735A" w:rsidR="00C362EE" w:rsidRPr="00C362EE" w:rsidRDefault="00C362EE" w:rsidP="00C362EE">
            <w:pPr>
              <w:pStyle w:val="NoSpacing"/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Bagian ini berisikan p</w:t>
            </w:r>
            <w:r w:rsidRPr="00C362EE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ernyataan yang mengandung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 </w:t>
            </w:r>
            <w:r w:rsidR="00633371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(</w:t>
            </w:r>
            <w:r w:rsidR="00633371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dapat diperoleh dari RPS</w:t>
            </w:r>
            <w:r w:rsidR="00633371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)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: </w:t>
            </w:r>
          </w:p>
          <w:p w14:paraId="08C5C563" w14:textId="77777777" w:rsidR="00C362EE" w:rsidRPr="00C362EE" w:rsidRDefault="00C362EE" w:rsidP="00C362EE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C362EE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uraian singkat mengenai isi matakuliah secara keseluruhan</w:t>
            </w:r>
          </w:p>
          <w:p w14:paraId="132A8F9A" w14:textId="6CD47EF7" w:rsidR="00061DF3" w:rsidRPr="000D6FB1" w:rsidRDefault="00C362EE" w:rsidP="00047AE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de-DE"/>
              </w:rPr>
            </w:pPr>
            <w:r w:rsidRPr="00C362EE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Biasanya mencakup seluruh pokok bahasan  dan /sub pokok bahasan</w:t>
            </w:r>
          </w:p>
        </w:tc>
      </w:tr>
    </w:tbl>
    <w:p w14:paraId="6E5621E8" w14:textId="2569A684" w:rsidR="00D1637A" w:rsidRPr="00FC15B9" w:rsidRDefault="00D1637A" w:rsidP="0072688E">
      <w:pPr>
        <w:spacing w:line="240" w:lineRule="auto"/>
        <w:ind w:firstLine="720"/>
        <w:jc w:val="both"/>
        <w:rPr>
          <w:rFonts w:ascii="Tahoma" w:hAnsi="Tahoma" w:cs="Tahoma"/>
          <w:sz w:val="20"/>
          <w:szCs w:val="20"/>
        </w:rPr>
      </w:pPr>
    </w:p>
    <w:p w14:paraId="795FAC5A" w14:textId="03E19D01" w:rsidR="00D1637A" w:rsidRDefault="0033437F" w:rsidP="000D0F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Capai</w:t>
      </w:r>
      <w:r w:rsidR="002A432F" w:rsidRPr="00FC15B9">
        <w:rPr>
          <w:rFonts w:ascii="Tahoma" w:hAnsi="Tahoma" w:cs="Tahoma"/>
          <w:b/>
          <w:sz w:val="20"/>
          <w:szCs w:val="20"/>
        </w:rPr>
        <w:t xml:space="preserve">an Pembelajaran </w:t>
      </w:r>
      <w:proofErr w:type="spellStart"/>
      <w:r w:rsidR="00867F08">
        <w:rPr>
          <w:rFonts w:ascii="Tahoma" w:hAnsi="Tahoma" w:cs="Tahoma"/>
          <w:b/>
          <w:sz w:val="20"/>
          <w:szCs w:val="20"/>
          <w:lang w:val="en-US"/>
        </w:rPr>
        <w:t>Lulusan</w:t>
      </w:r>
      <w:proofErr w:type="spellEnd"/>
      <w:r w:rsidR="001B30D4" w:rsidRPr="00FC15B9">
        <w:rPr>
          <w:rFonts w:ascii="Tahoma" w:hAnsi="Tahoma" w:cs="Tahoma"/>
          <w:b/>
          <w:sz w:val="20"/>
          <w:szCs w:val="20"/>
        </w:rPr>
        <w:t xml:space="preserve"> (CP</w:t>
      </w:r>
      <w:r w:rsidR="00C01649" w:rsidRPr="00FC15B9">
        <w:rPr>
          <w:rFonts w:ascii="Tahoma" w:hAnsi="Tahoma" w:cs="Tahoma"/>
          <w:b/>
          <w:sz w:val="20"/>
          <w:szCs w:val="20"/>
          <w:lang w:val="en-US"/>
        </w:rPr>
        <w:t>L</w:t>
      </w:r>
      <w:r w:rsidR="001B30D4" w:rsidRPr="00FC15B9">
        <w:rPr>
          <w:rFonts w:ascii="Tahoma" w:hAnsi="Tahoma" w:cs="Tahoma"/>
          <w:b/>
          <w:sz w:val="20"/>
          <w:szCs w:val="20"/>
        </w:rPr>
        <w:t>)</w:t>
      </w:r>
    </w:p>
    <w:p w14:paraId="040010ED" w14:textId="77777777" w:rsidR="00500A59" w:rsidRPr="00500A59" w:rsidRDefault="00500A59" w:rsidP="00500A59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67F08" w:rsidRPr="00FC15B9" w14:paraId="5103B458" w14:textId="77777777" w:rsidTr="00867F08">
        <w:trPr>
          <w:trHeight w:val="471"/>
        </w:trPr>
        <w:tc>
          <w:tcPr>
            <w:tcW w:w="9214" w:type="dxa"/>
          </w:tcPr>
          <w:p w14:paraId="6B8B1078" w14:textId="7B8307C6" w:rsidR="00867F08" w:rsidRPr="000D6FB1" w:rsidRDefault="00867F08" w:rsidP="00867F08">
            <w:pPr>
              <w:pStyle w:val="NoSpacing"/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id-ID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Bagian ini berisikan p</w:t>
            </w:r>
            <w:r w:rsidRPr="00C362EE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ernyataan yang mengandung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 xml:space="preserve"> </w:t>
            </w:r>
            <w:r w:rsidR="00500A59" w:rsidRPr="00500A59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>Capaian Pembelajaran</w:t>
            </w:r>
            <w:r w:rsidRPr="000D6FB1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 xml:space="preserve"> Lulusan</w:t>
            </w:r>
            <w:r w:rsidR="00500A59" w:rsidRPr="00500A59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 xml:space="preserve"> (CP</w:t>
            </w:r>
            <w:r w:rsidRPr="000D6FB1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>L</w:t>
            </w:r>
            <w:r w:rsidR="00500A59" w:rsidRPr="00500A59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>) Program Studi</w:t>
            </w:r>
            <w:r w:rsidRPr="000D6FB1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 xml:space="preserve">. 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dapat diperoleh dari RPS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.</w:t>
            </w:r>
          </w:p>
        </w:tc>
      </w:tr>
    </w:tbl>
    <w:p w14:paraId="43ECA13B" w14:textId="77777777" w:rsidR="00500A59" w:rsidRPr="00867F08" w:rsidRDefault="00500A59" w:rsidP="00500A59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22882883" w14:textId="13BDF402" w:rsidR="0034674A" w:rsidRPr="00FC15B9" w:rsidRDefault="005D7F27" w:rsidP="005D7F27">
      <w:pPr>
        <w:tabs>
          <w:tab w:val="left" w:pos="6173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20DC73DF" w14:textId="60259854" w:rsidR="00FE0A3E" w:rsidRPr="00FC15B9" w:rsidRDefault="00FE0A3E" w:rsidP="000D0F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Capaian Pembelajaran Mata Kuliah (CPMK)</w:t>
      </w:r>
    </w:p>
    <w:p w14:paraId="62B425B5" w14:textId="77777777" w:rsidR="00FE0A3E" w:rsidRDefault="00FE0A3E" w:rsidP="00FE0A3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67F08" w:rsidRPr="00FC15B9" w14:paraId="07C98F39" w14:textId="77777777" w:rsidTr="00185A0B">
        <w:trPr>
          <w:trHeight w:val="471"/>
        </w:trPr>
        <w:tc>
          <w:tcPr>
            <w:tcW w:w="9214" w:type="dxa"/>
          </w:tcPr>
          <w:p w14:paraId="225DE93D" w14:textId="037EB200" w:rsidR="00867F08" w:rsidRPr="000D6FB1" w:rsidRDefault="00867F08" w:rsidP="00185A0B">
            <w:pPr>
              <w:pStyle w:val="NoSpacing"/>
              <w:jc w:val="both"/>
              <w:rPr>
                <w:rFonts w:ascii="Tahoma" w:hAnsi="Tahoma" w:cs="Tahoma"/>
                <w:color w:val="EE0000"/>
                <w:sz w:val="20"/>
                <w:szCs w:val="20"/>
                <w:lang w:val="id-ID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Bagian ini berisikan p</w:t>
            </w:r>
            <w:r w:rsidRPr="00C362EE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ernyataan yang mengandung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 xml:space="preserve"> </w:t>
            </w:r>
            <w:r w:rsidR="00500A59" w:rsidRPr="00500A59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 xml:space="preserve">Capaian Pembelajaran </w:t>
            </w:r>
            <w:r w:rsidRPr="000D6FB1">
              <w:rPr>
                <w:rFonts w:ascii="Tahoma" w:hAnsi="Tahoma" w:cs="Tahoma"/>
                <w:bCs/>
                <w:color w:val="EE0000"/>
                <w:sz w:val="20"/>
                <w:szCs w:val="20"/>
                <w:lang w:val="id-ID"/>
              </w:rPr>
              <w:t xml:space="preserve">Mata Kuliah (CPMK). 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dapat diperoleh dari RPS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.</w:t>
            </w:r>
          </w:p>
        </w:tc>
      </w:tr>
    </w:tbl>
    <w:p w14:paraId="31B13DDF" w14:textId="77777777" w:rsidR="00867F08" w:rsidRDefault="00867F08" w:rsidP="00FE0A3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BA8665" w14:textId="19A31800" w:rsidR="00D1637A" w:rsidRPr="00FC15B9" w:rsidRDefault="00D1637A" w:rsidP="000D0F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Strategi Pembelajaran</w:t>
      </w:r>
    </w:p>
    <w:p w14:paraId="11C2B7CC" w14:textId="77777777" w:rsidR="00226207" w:rsidRPr="00FC15B9" w:rsidRDefault="00226207" w:rsidP="00226207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D1637A" w:rsidRPr="00FC15B9" w14:paraId="1F80CB49" w14:textId="77777777" w:rsidTr="0072723A">
        <w:trPr>
          <w:trHeight w:val="481"/>
        </w:trPr>
        <w:tc>
          <w:tcPr>
            <w:tcW w:w="9243" w:type="dxa"/>
          </w:tcPr>
          <w:p w14:paraId="5D18E7C8" w14:textId="33E16A5F" w:rsidR="00891446" w:rsidRPr="000D6FB1" w:rsidRDefault="009673C1" w:rsidP="0072723A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Bagian ini m</w:t>
            </w:r>
            <w:r w:rsidR="0072723A" w:rsidRPr="0072723A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enjelaskan kegiatan dalam perkuliahan dengan metoda-metoda yang </w:t>
            </w:r>
            <w:r w:rsidR="0072723A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telah</w:t>
            </w:r>
            <w:r w:rsidR="0072723A" w:rsidRPr="0072723A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 dipilih dalam Silabus</w:t>
            </w:r>
            <w:r w:rsidR="0072723A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/RPS.</w:t>
            </w:r>
          </w:p>
        </w:tc>
      </w:tr>
    </w:tbl>
    <w:p w14:paraId="2B036B04" w14:textId="77777777" w:rsidR="0022642E" w:rsidRPr="00BF2EFF" w:rsidRDefault="0022642E" w:rsidP="002264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3D2D3479" w14:textId="77777777" w:rsidR="0022642E" w:rsidRPr="00FC15B9" w:rsidRDefault="0022642E" w:rsidP="00FC15B9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A42CC65" w14:textId="77777777" w:rsidR="00D1637A" w:rsidRPr="00FC15B9" w:rsidRDefault="00D1637A" w:rsidP="00FC15B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Materi Pokok</w:t>
      </w:r>
    </w:p>
    <w:p w14:paraId="3FA7E847" w14:textId="77777777" w:rsidR="00226207" w:rsidRPr="00FC15B9" w:rsidRDefault="00226207" w:rsidP="00FC15B9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103A53" w:rsidRPr="00FC15B9" w14:paraId="33728AAA" w14:textId="77777777" w:rsidTr="00496058">
        <w:trPr>
          <w:trHeight w:val="909"/>
        </w:trPr>
        <w:tc>
          <w:tcPr>
            <w:tcW w:w="9243" w:type="dxa"/>
          </w:tcPr>
          <w:p w14:paraId="18ACACEC" w14:textId="6469C057" w:rsidR="00FE50D9" w:rsidRPr="000D6FB1" w:rsidRDefault="009673C1" w:rsidP="00496058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bookmarkStart w:id="0" w:name="_Hlk210912162"/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Bagian ini beri</w:t>
            </w:r>
            <w:r w:rsidR="00BE7B5B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sikan p</w:t>
            </w:r>
            <w:r w:rsidR="00193787" w:rsidRPr="00193787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ernyataan yang mengandung </w:t>
            </w:r>
            <w:r w:rsidR="00AB08B1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pokok-pokok pembahasan</w:t>
            </w:r>
            <w:r w:rsidR="00496058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 dan </w:t>
            </w:r>
            <w:r w:rsidR="00193787" w:rsidRPr="00193787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urutan materi</w:t>
            </w:r>
            <w:r w:rsidR="00D371E1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 yang d</w:t>
            </w:r>
            <w:r w:rsidR="00193787" w:rsidRPr="00193787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isusun seperti analisis pembelajaran</w:t>
            </w:r>
            <w:r w:rsidR="00496058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.</w:t>
            </w:r>
          </w:p>
        </w:tc>
      </w:tr>
      <w:bookmarkEnd w:id="0"/>
    </w:tbl>
    <w:p w14:paraId="4C3E7230" w14:textId="77777777" w:rsidR="0022642E" w:rsidRPr="00FC15B9" w:rsidRDefault="0022642E" w:rsidP="00FC15B9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70540503" w14:textId="77777777" w:rsidR="00D1637A" w:rsidRPr="00FC15B9" w:rsidRDefault="00D1637A" w:rsidP="00FC15B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lastRenderedPageBreak/>
        <w:t>Bahan Bacaan</w:t>
      </w:r>
      <w:r w:rsidR="002B44CD" w:rsidRPr="00FC15B9">
        <w:rPr>
          <w:rFonts w:ascii="Tahoma" w:hAnsi="Tahoma" w:cs="Tahoma"/>
          <w:b/>
          <w:sz w:val="20"/>
          <w:szCs w:val="20"/>
        </w:rPr>
        <w:t>/Referensi</w:t>
      </w:r>
    </w:p>
    <w:p w14:paraId="62513E4C" w14:textId="77777777" w:rsidR="00226207" w:rsidRPr="00FC15B9" w:rsidRDefault="00226207" w:rsidP="00FC15B9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91446" w:rsidRPr="00FC15B9" w14:paraId="249E7DA5" w14:textId="77777777" w:rsidTr="00FE0A3E">
        <w:trPr>
          <w:trHeight w:val="50"/>
        </w:trPr>
        <w:tc>
          <w:tcPr>
            <w:tcW w:w="9214" w:type="dxa"/>
          </w:tcPr>
          <w:p w14:paraId="4F3CB4AC" w14:textId="77777777" w:rsidR="00BF2EFF" w:rsidRPr="000D6FB1" w:rsidRDefault="00735E52" w:rsidP="00496058">
            <w:pPr>
              <w:pStyle w:val="BodyTextIndent"/>
              <w:shd w:val="clear" w:color="auto" w:fill="FFFFFF"/>
              <w:spacing w:after="0"/>
              <w:ind w:left="0"/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Bagian ini m</w:t>
            </w:r>
            <w:r w:rsidR="00496058" w:rsidRPr="00496058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enjelaskan Bahan atau Referensi yang digunakan dalam pembelajaran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 xml:space="preserve"> s</w:t>
            </w:r>
            <w:r w:rsidR="00496058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esuai yang direncanakan dalam silabus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/RPS.</w:t>
            </w:r>
          </w:p>
          <w:p w14:paraId="7D864F55" w14:textId="7C87C741" w:rsidR="00735E52" w:rsidRPr="000D6FB1" w:rsidRDefault="00735E52" w:rsidP="00496058">
            <w:pPr>
              <w:pStyle w:val="BodyTextIndent"/>
              <w:shd w:val="clear" w:color="auto" w:fill="FFFFFF"/>
              <w:spacing w:after="0"/>
              <w:ind w:left="0"/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</w:p>
        </w:tc>
      </w:tr>
    </w:tbl>
    <w:p w14:paraId="63FCF3DD" w14:textId="77777777" w:rsidR="00FC15B9" w:rsidRDefault="00FC15B9" w:rsidP="00FC15B9">
      <w:pPr>
        <w:spacing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2E8A4DF5" w14:textId="77777777" w:rsidR="00FD215E" w:rsidRDefault="00FD215E" w:rsidP="00FC15B9">
      <w:pPr>
        <w:spacing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071988DD" w14:textId="3AC2F34F" w:rsidR="0022642E" w:rsidRPr="00FC15B9" w:rsidRDefault="0022642E" w:rsidP="00FC15B9">
      <w:pPr>
        <w:numPr>
          <w:ilvl w:val="0"/>
          <w:numId w:val="2"/>
        </w:numPr>
        <w:spacing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FC15B9">
        <w:rPr>
          <w:rFonts w:ascii="Tahoma" w:hAnsi="Tahoma" w:cs="Tahoma"/>
          <w:b/>
          <w:sz w:val="20"/>
          <w:szCs w:val="20"/>
          <w:lang w:val="en-US"/>
        </w:rPr>
        <w:t>Tugas</w:t>
      </w:r>
      <w:proofErr w:type="spellEnd"/>
    </w:p>
    <w:p w14:paraId="465FABD2" w14:textId="0719412C" w:rsidR="0022642E" w:rsidRPr="00FC15B9" w:rsidRDefault="0022642E" w:rsidP="00FC15B9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FC15B9" w:rsidRPr="00FC15B9" w14:paraId="6CCCE699" w14:textId="77777777" w:rsidTr="00FC15B9">
        <w:trPr>
          <w:trHeight w:val="908"/>
        </w:trPr>
        <w:tc>
          <w:tcPr>
            <w:tcW w:w="9243" w:type="dxa"/>
          </w:tcPr>
          <w:p w14:paraId="7F43056D" w14:textId="3294EB4F" w:rsidR="00D16D5F" w:rsidRPr="00D16D5F" w:rsidRDefault="00D16D5F" w:rsidP="00D16D5F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B</w:t>
            </w:r>
            <w:r w:rsidR="00810547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a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gian ini berisikan </w:t>
            </w: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Tugas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 yang akan diberikan baik secara</w:t>
            </w: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 individu 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maupun</w:t>
            </w: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 kelompok</w:t>
            </w:r>
          </w:p>
          <w:p w14:paraId="49341EB5" w14:textId="77777777" w:rsidR="00D16D5F" w:rsidRPr="00D16D5F" w:rsidRDefault="00D16D5F" w:rsidP="00D16D5F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ID"/>
              </w:rPr>
            </w:pP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  <w:t>Tugas p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erlu</w:t>
            </w:r>
            <w:proofErr w:type="spellEnd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dituliskan</w:t>
            </w:r>
            <w:proofErr w:type="spellEnd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:</w:t>
            </w:r>
          </w:p>
          <w:p w14:paraId="6F8AE62F" w14:textId="77777777" w:rsidR="00D16D5F" w:rsidRPr="00D16D5F" w:rsidRDefault="00D16D5F" w:rsidP="00D16D5F">
            <w:pPr>
              <w:numPr>
                <w:ilvl w:val="0"/>
                <w:numId w:val="33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ID"/>
              </w:rPr>
            </w:pP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Jadwal dan batas 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waktu</w:t>
            </w:r>
            <w:proofErr w:type="spellEnd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penyelesaian</w:t>
            </w:r>
            <w:proofErr w:type="spellEnd"/>
          </w:p>
          <w:p w14:paraId="3EAD9083" w14:textId="77777777" w:rsidR="00D16D5F" w:rsidRPr="00D16D5F" w:rsidRDefault="00D16D5F" w:rsidP="00D16D5F">
            <w:pPr>
              <w:numPr>
                <w:ilvl w:val="0"/>
                <w:numId w:val="33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ID"/>
              </w:rPr>
            </w:pP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Tujuan masing-masing 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tugas</w:t>
            </w:r>
            <w:proofErr w:type="spellEnd"/>
          </w:p>
          <w:p w14:paraId="238DB9BF" w14:textId="77777777" w:rsidR="00D16D5F" w:rsidRPr="00D16D5F" w:rsidRDefault="00D16D5F" w:rsidP="00D16D5F">
            <w:pPr>
              <w:numPr>
                <w:ilvl w:val="0"/>
                <w:numId w:val="33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ID"/>
              </w:rPr>
            </w:pP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Luaran</w:t>
            </w:r>
            <w:proofErr w:type="spellEnd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dari</w:t>
            </w:r>
            <w:proofErr w:type="spellEnd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tugas</w:t>
            </w:r>
            <w:proofErr w:type="spellEnd"/>
          </w:p>
          <w:p w14:paraId="0F1BAB28" w14:textId="77777777" w:rsidR="00D16D5F" w:rsidRPr="00D16D5F" w:rsidRDefault="00D16D5F" w:rsidP="00D16D5F">
            <w:pPr>
              <w:numPr>
                <w:ilvl w:val="0"/>
                <w:numId w:val="33"/>
              </w:num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D16D5F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Konsekuensi tidak mengumpulkan tugas sesuai jadwal</w:t>
            </w:r>
          </w:p>
          <w:p w14:paraId="6FB423C3" w14:textId="3BEC679E" w:rsidR="00FC15B9" w:rsidRPr="000D6FB1" w:rsidRDefault="00FC15B9" w:rsidP="00D16D5F">
            <w:pPr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</w:p>
        </w:tc>
      </w:tr>
    </w:tbl>
    <w:p w14:paraId="461CF5CB" w14:textId="77777777" w:rsidR="00D16D5F" w:rsidRDefault="00D16D5F" w:rsidP="00D16D5F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3AB26ACB" w14:textId="3C2DDA50" w:rsidR="00D1637A" w:rsidRDefault="00D1637A" w:rsidP="00FC15B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Kriteria dan Standar Penilaian</w:t>
      </w:r>
    </w:p>
    <w:p w14:paraId="6B5B325C" w14:textId="77777777" w:rsidR="00270CA0" w:rsidRPr="00FC15B9" w:rsidRDefault="00270CA0" w:rsidP="00270CA0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01649" w:rsidRPr="00BF2EFF" w14:paraId="2112FFDD" w14:textId="77777777" w:rsidTr="00FD0DE9">
        <w:tc>
          <w:tcPr>
            <w:tcW w:w="9356" w:type="dxa"/>
          </w:tcPr>
          <w:p w14:paraId="0557870A" w14:textId="77777777" w:rsidR="00FD0DE9" w:rsidRPr="000D6FB1" w:rsidRDefault="00270CA0" w:rsidP="00270CA0">
            <w:pPr>
              <w:pStyle w:val="NoSpacing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Bagian ini m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 xml:space="preserve">enjelaskan </w:t>
            </w:r>
          </w:p>
          <w:p w14:paraId="6CC29EC0" w14:textId="7CDB54F7" w:rsidR="00270CA0" w:rsidRPr="000D6FB1" w:rsidRDefault="00270CA0" w:rsidP="00FD0DE9">
            <w:pPr>
              <w:pStyle w:val="NoSpacing"/>
              <w:numPr>
                <w:ilvl w:val="0"/>
                <w:numId w:val="34"/>
              </w:num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>Evaluasi kriteria penilaian</w:t>
            </w:r>
            <w:r w:rsidR="00FD0DE9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  <w:t xml:space="preserve"> sesuai dengan Panduan Akademik dan perencanaan yang telah disusun pada RPS. </w:t>
            </w:r>
          </w:p>
          <w:p w14:paraId="134344BA" w14:textId="401CCD21" w:rsidR="00FD0DE9" w:rsidRPr="000D6FB1" w:rsidRDefault="00FD0DE9" w:rsidP="00FD0DE9">
            <w:pPr>
              <w:pStyle w:val="NoSpacing"/>
              <w:numPr>
                <w:ilvl w:val="0"/>
                <w:numId w:val="34"/>
              </w:num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id-ID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Kategori N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ilai Akhir (N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A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) dengan 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menggunakan standar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 xml:space="preserve"> yang telah ditetapkan pada Panduan Akademik.</w:t>
            </w:r>
          </w:p>
          <w:p w14:paraId="58647616" w14:textId="77777777" w:rsidR="00C81997" w:rsidRPr="000D6FB1" w:rsidRDefault="00C81997" w:rsidP="002310AE">
            <w:pPr>
              <w:pStyle w:val="NoSpacing"/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</w:p>
        </w:tc>
      </w:tr>
    </w:tbl>
    <w:p w14:paraId="7873C33B" w14:textId="0C159850" w:rsidR="00EA5612" w:rsidRPr="00BF2EFF" w:rsidRDefault="00EA5612" w:rsidP="00BF2E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614CCE" w14:textId="6DFFCC36" w:rsidR="00BC182E" w:rsidRPr="00FD0DE9" w:rsidRDefault="00D1637A" w:rsidP="00FC15B9">
      <w:pPr>
        <w:numPr>
          <w:ilvl w:val="0"/>
          <w:numId w:val="2"/>
        </w:num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 xml:space="preserve">Tata Tertib </w:t>
      </w:r>
      <w:r w:rsidR="00126585">
        <w:rPr>
          <w:rFonts w:ascii="Tahoma" w:hAnsi="Tahoma" w:cs="Tahoma"/>
          <w:b/>
          <w:sz w:val="20"/>
          <w:szCs w:val="20"/>
        </w:rPr>
        <w:t xml:space="preserve">Dosen dan </w:t>
      </w:r>
      <w:r w:rsidR="002B44CD" w:rsidRPr="00FC15B9">
        <w:rPr>
          <w:rFonts w:ascii="Tahoma" w:hAnsi="Tahoma" w:cs="Tahoma"/>
          <w:b/>
          <w:sz w:val="20"/>
          <w:szCs w:val="20"/>
        </w:rPr>
        <w:t>Mahas</w:t>
      </w:r>
      <w:r w:rsidRPr="00FC15B9">
        <w:rPr>
          <w:rFonts w:ascii="Tahoma" w:hAnsi="Tahoma" w:cs="Tahoma"/>
          <w:b/>
          <w:sz w:val="20"/>
          <w:szCs w:val="20"/>
        </w:rPr>
        <w:t xml:space="preserve">iswa </w:t>
      </w:r>
    </w:p>
    <w:p w14:paraId="45A5939B" w14:textId="77777777" w:rsidR="00FD0DE9" w:rsidRPr="00FC15B9" w:rsidRDefault="00FD0DE9" w:rsidP="00FD0DE9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D57283" w:rsidRPr="00FC15B9" w14:paraId="762EC6EA" w14:textId="77777777" w:rsidTr="00126585">
        <w:tc>
          <w:tcPr>
            <w:tcW w:w="9356" w:type="dxa"/>
          </w:tcPr>
          <w:p w14:paraId="71A7CD9A" w14:textId="655A6299" w:rsidR="00126585" w:rsidRPr="00126585" w:rsidRDefault="00126585" w:rsidP="00126585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  <w:lang w:val="de-DE"/>
              </w:rPr>
            </w:pPr>
            <w:r w:rsidRPr="000D6FB1"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  <w:lang w:val="de-DE"/>
              </w:rPr>
              <w:t>Bagian ini m</w:t>
            </w:r>
            <w:r w:rsidRPr="00126585"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</w:rPr>
              <w:t xml:space="preserve">enjelaskan </w:t>
            </w:r>
            <w:r w:rsidRPr="00126585"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  <w:lang w:val="de-DE"/>
              </w:rPr>
              <w:t xml:space="preserve">tata tertib </w:t>
            </w:r>
            <w:r w:rsidRPr="000D6FB1"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  <w:lang w:val="de-DE"/>
              </w:rPr>
              <w:t>dosen dan mahasiswa</w:t>
            </w:r>
          </w:p>
          <w:p w14:paraId="3702817F" w14:textId="7C1C6B56" w:rsidR="00D57283" w:rsidRPr="000D6FB1" w:rsidRDefault="00D57283" w:rsidP="00FD0DE9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</w:rPr>
            </w:pPr>
          </w:p>
        </w:tc>
      </w:tr>
    </w:tbl>
    <w:p w14:paraId="68E6DD8E" w14:textId="77777777" w:rsidR="006F55D4" w:rsidRDefault="006F55D4" w:rsidP="006F55D4">
      <w:pPr>
        <w:pStyle w:val="ListParagraph"/>
        <w:spacing w:after="0" w:line="240" w:lineRule="auto"/>
        <w:ind w:left="450"/>
        <w:jc w:val="both"/>
        <w:rPr>
          <w:rFonts w:ascii="Tahoma" w:hAnsi="Tahoma" w:cs="Tahoma"/>
          <w:b/>
          <w:sz w:val="20"/>
          <w:szCs w:val="20"/>
        </w:rPr>
      </w:pPr>
    </w:p>
    <w:p w14:paraId="2D3D63AA" w14:textId="4362F2F1" w:rsidR="00EE2D20" w:rsidRPr="00FC15B9" w:rsidRDefault="00351CEA" w:rsidP="00A13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PENILAIAN</w:t>
      </w:r>
    </w:p>
    <w:p w14:paraId="27253ED6" w14:textId="77777777" w:rsidR="00351CEA" w:rsidRDefault="00351CEA" w:rsidP="00BB27A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88417A8" w14:textId="2370C9EB" w:rsidR="00810547" w:rsidRPr="00126585" w:rsidRDefault="00810547" w:rsidP="00810547">
      <w:pPr>
        <w:spacing w:after="0" w:line="240" w:lineRule="auto"/>
        <w:jc w:val="both"/>
        <w:rPr>
          <w:rFonts w:ascii="Tahoma" w:hAnsi="Tahoma" w:cs="Tahoma"/>
          <w:i/>
          <w:iCs/>
          <w:noProof/>
          <w:color w:val="EE0000"/>
          <w:sz w:val="20"/>
          <w:szCs w:val="20"/>
          <w:lang w:val="en-ID"/>
        </w:rPr>
      </w:pP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en-ID"/>
        </w:rPr>
        <w:t>Bagian ini m</w:t>
      </w:r>
      <w:r w:rsidRPr="00126585">
        <w:rPr>
          <w:rFonts w:ascii="Tahoma" w:hAnsi="Tahoma" w:cs="Tahoma"/>
          <w:i/>
          <w:iCs/>
          <w:noProof/>
          <w:color w:val="EE0000"/>
          <w:sz w:val="20"/>
          <w:szCs w:val="20"/>
        </w:rPr>
        <w:t xml:space="preserve">enjelaskan </w:t>
      </w: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en-ID"/>
        </w:rPr>
        <w:t xml:space="preserve">rubrik penilaiaian, </w:t>
      </w:r>
      <w:r w:rsidR="002B752E"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en-ID"/>
        </w:rPr>
        <w:t>contoh berikut dapat digunakan</w:t>
      </w:r>
    </w:p>
    <w:p w14:paraId="4B15A5BD" w14:textId="77777777" w:rsidR="00810547" w:rsidRPr="00810547" w:rsidRDefault="00810547" w:rsidP="00BB27AA">
      <w:pPr>
        <w:spacing w:after="0" w:line="240" w:lineRule="auto"/>
        <w:rPr>
          <w:rFonts w:ascii="Tahoma" w:hAnsi="Tahoma" w:cs="Tahoma"/>
          <w:b/>
          <w:sz w:val="20"/>
          <w:szCs w:val="20"/>
          <w:lang w:val="en-ID"/>
        </w:rPr>
      </w:pPr>
    </w:p>
    <w:p w14:paraId="53D46E9E" w14:textId="77777777" w:rsidR="001726E8" w:rsidRPr="005620F5" w:rsidRDefault="001726E8" w:rsidP="006051FD">
      <w:pPr>
        <w:pStyle w:val="ListParagraph"/>
        <w:numPr>
          <w:ilvl w:val="0"/>
          <w:numId w:val="13"/>
        </w:numPr>
        <w:spacing w:after="0" w:line="240" w:lineRule="auto"/>
        <w:ind w:hanging="218"/>
        <w:rPr>
          <w:rFonts w:ascii="Tahoma" w:hAnsi="Tahoma" w:cs="Tahoma"/>
          <w:b/>
          <w:i/>
          <w:iCs/>
          <w:sz w:val="20"/>
          <w:szCs w:val="20"/>
        </w:rPr>
      </w:pPr>
      <w:r w:rsidRPr="005620F5">
        <w:rPr>
          <w:rFonts w:ascii="Tahoma" w:hAnsi="Tahoma" w:cs="Tahoma"/>
          <w:b/>
          <w:i/>
          <w:iCs/>
          <w:sz w:val="20"/>
          <w:szCs w:val="20"/>
        </w:rPr>
        <w:t>Penilaian Pengetahuan</w:t>
      </w:r>
    </w:p>
    <w:p w14:paraId="2D940F15" w14:textId="77777777" w:rsidR="00937B97" w:rsidRPr="005620F5" w:rsidRDefault="00937B97" w:rsidP="00937B97">
      <w:pPr>
        <w:pStyle w:val="ListParagraph"/>
        <w:spacing w:after="0" w:line="240" w:lineRule="auto"/>
        <w:ind w:left="644"/>
        <w:rPr>
          <w:rFonts w:ascii="Tahoma" w:hAnsi="Tahoma" w:cs="Tahoma"/>
          <w:b/>
          <w:i/>
          <w:iCs/>
          <w:sz w:val="20"/>
          <w:szCs w:val="20"/>
        </w:rPr>
      </w:pPr>
    </w:p>
    <w:p w14:paraId="20451238" w14:textId="507C488D" w:rsidR="001726E8" w:rsidRPr="005620F5" w:rsidRDefault="001726E8" w:rsidP="00EA6A1A">
      <w:pPr>
        <w:pStyle w:val="ListParagraph"/>
        <w:tabs>
          <w:tab w:val="left" w:pos="1938"/>
        </w:tabs>
        <w:ind w:left="644"/>
        <w:rPr>
          <w:rFonts w:ascii="Tahoma" w:hAnsi="Tahoma" w:cs="Tahoma"/>
          <w:b/>
          <w:i/>
          <w:iCs/>
          <w:sz w:val="20"/>
          <w:szCs w:val="20"/>
        </w:rPr>
      </w:pPr>
      <w:r w:rsidRPr="005620F5">
        <w:rPr>
          <w:rFonts w:ascii="Tahoma" w:hAnsi="Tahoma" w:cs="Tahoma"/>
          <w:b/>
          <w:i/>
          <w:iCs/>
          <w:sz w:val="20"/>
          <w:szCs w:val="20"/>
        </w:rPr>
        <w:t>Kisi-kisi Penilaian Quiz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098"/>
        <w:gridCol w:w="1550"/>
        <w:gridCol w:w="1267"/>
      </w:tblGrid>
      <w:tr w:rsidR="001726E8" w:rsidRPr="005620F5" w14:paraId="2C4CC87E" w14:textId="77777777" w:rsidTr="006F55D4">
        <w:trPr>
          <w:trHeight w:val="538"/>
        </w:trPr>
        <w:tc>
          <w:tcPr>
            <w:tcW w:w="3238" w:type="dxa"/>
            <w:vAlign w:val="center"/>
          </w:tcPr>
          <w:p w14:paraId="14D89F0D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CPMK</w:t>
            </w:r>
          </w:p>
        </w:tc>
        <w:tc>
          <w:tcPr>
            <w:tcW w:w="3098" w:type="dxa"/>
            <w:vAlign w:val="center"/>
          </w:tcPr>
          <w:p w14:paraId="555A6BBF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Indikator</w:t>
            </w:r>
          </w:p>
        </w:tc>
        <w:tc>
          <w:tcPr>
            <w:tcW w:w="1548" w:type="dxa"/>
            <w:vAlign w:val="center"/>
          </w:tcPr>
          <w:p w14:paraId="08E456CE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Bentuk Assesmen</w:t>
            </w:r>
          </w:p>
        </w:tc>
        <w:tc>
          <w:tcPr>
            <w:tcW w:w="1267" w:type="dxa"/>
            <w:vAlign w:val="center"/>
          </w:tcPr>
          <w:p w14:paraId="3AE2DD33" w14:textId="77777777" w:rsidR="001726E8" w:rsidRPr="005620F5" w:rsidRDefault="001726E8" w:rsidP="006F55D4">
            <w:pPr>
              <w:pStyle w:val="ListParagraph"/>
              <w:spacing w:after="0" w:line="240" w:lineRule="auto"/>
              <w:ind w:left="0" w:right="-109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Bobot Nilai</w:t>
            </w:r>
          </w:p>
        </w:tc>
      </w:tr>
      <w:tr w:rsidR="0036435F" w:rsidRPr="005620F5" w14:paraId="50B08BD5" w14:textId="77777777" w:rsidTr="006F55D4">
        <w:trPr>
          <w:trHeight w:val="1770"/>
        </w:trPr>
        <w:tc>
          <w:tcPr>
            <w:tcW w:w="3238" w:type="dxa"/>
          </w:tcPr>
          <w:p w14:paraId="18B450E2" w14:textId="6709A8C3" w:rsidR="0036435F" w:rsidRPr="005620F5" w:rsidRDefault="0036435F" w:rsidP="006F55D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Melalui strategi diskusi dan brain storming, mahasiswa mampu mendeskripsikan konsep dasar statistik parametrik dan nonparametric melalui partisipasi aktif secara tepat. </w:t>
            </w:r>
          </w:p>
        </w:tc>
        <w:tc>
          <w:tcPr>
            <w:tcW w:w="3098" w:type="dxa"/>
          </w:tcPr>
          <w:p w14:paraId="314FE52D" w14:textId="77777777" w:rsidR="0036435F" w:rsidRPr="005620F5" w:rsidRDefault="00841AF5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Memahami konsep Dasar Statistika dan penggunaannya.</w:t>
            </w:r>
          </w:p>
          <w:p w14:paraId="5BFB357A" w14:textId="2ED98CC6" w:rsidR="00841AF5" w:rsidRPr="005620F5" w:rsidRDefault="00841AF5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Ukuran Gejala pusat dan Ukuran Letak (Rata-rata, Standard Deviasi atau simpangan baku); </w:t>
            </w:r>
          </w:p>
          <w:p w14:paraId="7D6682F9" w14:textId="32CC2AA4" w:rsidR="00841AF5" w:rsidRPr="005620F5" w:rsidRDefault="00841AF5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Median, Modus, Kuartil, Desil, Quartil dan Persentil, penyajian data.</w:t>
            </w:r>
          </w:p>
        </w:tc>
        <w:tc>
          <w:tcPr>
            <w:tcW w:w="1548" w:type="dxa"/>
          </w:tcPr>
          <w:p w14:paraId="60BB7A9F" w14:textId="77777777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Soal Essay</w:t>
            </w:r>
          </w:p>
        </w:tc>
        <w:tc>
          <w:tcPr>
            <w:tcW w:w="1267" w:type="dxa"/>
          </w:tcPr>
          <w:p w14:paraId="135C22D2" w14:textId="0A0825D8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2,5</w:t>
            </w: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36435F" w:rsidRPr="005620F5" w14:paraId="1A2424E6" w14:textId="77777777" w:rsidTr="006F55D4">
        <w:trPr>
          <w:trHeight w:val="2084"/>
        </w:trPr>
        <w:tc>
          <w:tcPr>
            <w:tcW w:w="3238" w:type="dxa"/>
          </w:tcPr>
          <w:p w14:paraId="1FF15767" w14:textId="1BAF093C" w:rsidR="0036435F" w:rsidRPr="005620F5" w:rsidRDefault="0036435F" w:rsidP="006F55D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lastRenderedPageBreak/>
              <w:t>Melalui pendekatan kontekstual, mahasiswa mampu memahami statistik dan statistika, data statistika, pengumpulan data, penyajian data, distribusi frekuensi, rata-rata, simpangan baku, median, mode, modus, kuartil, desil, persentil, dan distribusi normal dengan tepat.</w:t>
            </w:r>
          </w:p>
        </w:tc>
        <w:tc>
          <w:tcPr>
            <w:tcW w:w="3098" w:type="dxa"/>
          </w:tcPr>
          <w:p w14:paraId="040866E0" w14:textId="77777777" w:rsidR="0036435F" w:rsidRPr="005620F5" w:rsidRDefault="0036435F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Mampu menjelaskan fungsi data</w:t>
            </w:r>
          </w:p>
          <w:p w14:paraId="4DD258DA" w14:textId="749B16AE" w:rsidR="0036435F" w:rsidRPr="005620F5" w:rsidRDefault="0036435F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Mampu menjelaskan fungsi statistik deskriptif</w:t>
            </w:r>
          </w:p>
        </w:tc>
        <w:tc>
          <w:tcPr>
            <w:tcW w:w="1548" w:type="dxa"/>
          </w:tcPr>
          <w:p w14:paraId="19A7849B" w14:textId="77777777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Soal Essay</w:t>
            </w:r>
          </w:p>
        </w:tc>
        <w:tc>
          <w:tcPr>
            <w:tcW w:w="1267" w:type="dxa"/>
          </w:tcPr>
          <w:p w14:paraId="4A96E6E1" w14:textId="2B7B7C30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2</w:t>
            </w: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,</w:t>
            </w: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5%</w:t>
            </w:r>
          </w:p>
        </w:tc>
      </w:tr>
      <w:tr w:rsidR="0036435F" w:rsidRPr="005620F5" w14:paraId="740145F4" w14:textId="77777777" w:rsidTr="006F55D4">
        <w:trPr>
          <w:trHeight w:val="1605"/>
        </w:trPr>
        <w:tc>
          <w:tcPr>
            <w:tcW w:w="3238" w:type="dxa"/>
          </w:tcPr>
          <w:p w14:paraId="77A85941" w14:textId="57CEFAC0" w:rsidR="00EA6A1A" w:rsidRPr="005620F5" w:rsidRDefault="0036435F" w:rsidP="006F55D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t>Melalui strategi brain storming dan problem solving, mahasiswa mampu memahami, distribusi binomial, khai-kuadrat, uji-t, dan Fisher untuk pengujian hipotesis melalui partisipasi aktif secara tepat.</w:t>
            </w:r>
          </w:p>
        </w:tc>
        <w:tc>
          <w:tcPr>
            <w:tcW w:w="3098" w:type="dxa"/>
          </w:tcPr>
          <w:p w14:paraId="06BA6292" w14:textId="77777777" w:rsidR="0036435F" w:rsidRPr="005620F5" w:rsidRDefault="0036435F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Mampu menjelaskan fungsi hipotesis</w:t>
            </w:r>
          </w:p>
          <w:p w14:paraId="73A25DB9" w14:textId="354CA493" w:rsidR="0036435F" w:rsidRPr="005620F5" w:rsidRDefault="0036435F" w:rsidP="006F55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3" w:hanging="284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Mampu merancang hiptesis</w:t>
            </w:r>
          </w:p>
        </w:tc>
        <w:tc>
          <w:tcPr>
            <w:tcW w:w="1548" w:type="dxa"/>
          </w:tcPr>
          <w:p w14:paraId="36F26F61" w14:textId="77777777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Soal Essay</w:t>
            </w:r>
          </w:p>
        </w:tc>
        <w:tc>
          <w:tcPr>
            <w:tcW w:w="1267" w:type="dxa"/>
          </w:tcPr>
          <w:p w14:paraId="0DA7A8BE" w14:textId="3CC9D8BE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2</w:t>
            </w: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,</w:t>
            </w: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5%</w:t>
            </w:r>
          </w:p>
        </w:tc>
      </w:tr>
      <w:tr w:rsidR="0036435F" w:rsidRPr="005620F5" w14:paraId="61D50BE5" w14:textId="77777777" w:rsidTr="006F55D4">
        <w:trPr>
          <w:trHeight w:val="1431"/>
        </w:trPr>
        <w:tc>
          <w:tcPr>
            <w:tcW w:w="3238" w:type="dxa"/>
          </w:tcPr>
          <w:p w14:paraId="1B893178" w14:textId="520B0244" w:rsidR="0036435F" w:rsidRPr="005620F5" w:rsidRDefault="0036435F" w:rsidP="006F55D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t>Melalui strategi brain storming dan problem solving, mahasiswa mampu menganalisis data dengan teknik korelasi, analisis regresi, dan statistika anava melalui partisipasi aktif secara tepat.</w:t>
            </w:r>
          </w:p>
        </w:tc>
        <w:tc>
          <w:tcPr>
            <w:tcW w:w="3098" w:type="dxa"/>
          </w:tcPr>
          <w:p w14:paraId="26CE0E64" w14:textId="77777777" w:rsidR="0036435F" w:rsidRPr="005620F5" w:rsidRDefault="0036435F" w:rsidP="006F55D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3" w:hanging="284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Mampu membedakan fungsi korelasi dan regresi</w:t>
            </w:r>
          </w:p>
          <w:p w14:paraId="793B89A9" w14:textId="77EE7028" w:rsidR="0036435F" w:rsidRPr="005620F5" w:rsidRDefault="0036435F" w:rsidP="006F55D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3" w:hanging="284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Mampu menjelaskan fungsi statistika anava</w:t>
            </w:r>
          </w:p>
        </w:tc>
        <w:tc>
          <w:tcPr>
            <w:tcW w:w="1548" w:type="dxa"/>
          </w:tcPr>
          <w:p w14:paraId="7C1D1ABB" w14:textId="58A7988C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Soal Essay</w:t>
            </w:r>
          </w:p>
        </w:tc>
        <w:tc>
          <w:tcPr>
            <w:tcW w:w="1267" w:type="dxa"/>
          </w:tcPr>
          <w:p w14:paraId="0397639C" w14:textId="4A7DC90D" w:rsidR="0036435F" w:rsidRPr="005620F5" w:rsidRDefault="0036435F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2,5%</w:t>
            </w:r>
          </w:p>
        </w:tc>
      </w:tr>
      <w:tr w:rsidR="00E8687C" w:rsidRPr="005620F5" w14:paraId="5E8EB6A6" w14:textId="77777777" w:rsidTr="006F55D4">
        <w:trPr>
          <w:trHeight w:val="256"/>
        </w:trPr>
        <w:tc>
          <w:tcPr>
            <w:tcW w:w="7886" w:type="dxa"/>
            <w:gridSpan w:val="3"/>
          </w:tcPr>
          <w:p w14:paraId="3DB80E0B" w14:textId="491F8729" w:rsidR="00E8687C" w:rsidRPr="005620F5" w:rsidRDefault="00E8687C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Bobot</w:t>
            </w:r>
            <w:proofErr w:type="spellEnd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 xml:space="preserve"> Nilai Quiz</w:t>
            </w:r>
          </w:p>
        </w:tc>
        <w:tc>
          <w:tcPr>
            <w:tcW w:w="1267" w:type="dxa"/>
          </w:tcPr>
          <w:p w14:paraId="58FF8B45" w14:textId="76B474E0" w:rsidR="00E8687C" w:rsidRPr="005620F5" w:rsidRDefault="006F013C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10</w:t>
            </w:r>
            <w:r w:rsidR="00E8687C"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%</w:t>
            </w:r>
          </w:p>
        </w:tc>
      </w:tr>
    </w:tbl>
    <w:p w14:paraId="5C7FE454" w14:textId="77777777" w:rsidR="006F55D4" w:rsidRDefault="006F55D4" w:rsidP="001726E8">
      <w:pPr>
        <w:pStyle w:val="ListParagraph"/>
        <w:ind w:left="644"/>
        <w:rPr>
          <w:rFonts w:ascii="Tahoma" w:hAnsi="Tahoma" w:cs="Tahoma"/>
          <w:b/>
          <w:sz w:val="20"/>
          <w:szCs w:val="20"/>
        </w:rPr>
      </w:pPr>
    </w:p>
    <w:p w14:paraId="581FA5F9" w14:textId="316759EF" w:rsidR="001726E8" w:rsidRPr="005620F5" w:rsidRDefault="001726E8" w:rsidP="001726E8">
      <w:pPr>
        <w:pStyle w:val="ListParagraph"/>
        <w:ind w:left="644"/>
        <w:rPr>
          <w:rFonts w:ascii="Tahoma" w:hAnsi="Tahoma" w:cs="Tahoma"/>
          <w:b/>
          <w:i/>
          <w:iCs/>
          <w:sz w:val="20"/>
          <w:szCs w:val="20"/>
        </w:rPr>
      </w:pPr>
      <w:r w:rsidRPr="005620F5">
        <w:rPr>
          <w:rFonts w:ascii="Tahoma" w:hAnsi="Tahoma" w:cs="Tahoma"/>
          <w:b/>
          <w:i/>
          <w:iCs/>
          <w:sz w:val="20"/>
          <w:szCs w:val="20"/>
        </w:rPr>
        <w:t>Kisi-kisi Penilaian UTS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776"/>
        <w:gridCol w:w="1218"/>
        <w:gridCol w:w="1400"/>
      </w:tblGrid>
      <w:tr w:rsidR="001726E8" w:rsidRPr="005620F5" w14:paraId="1D887944" w14:textId="77777777" w:rsidTr="00937B97">
        <w:trPr>
          <w:trHeight w:val="501"/>
        </w:trPr>
        <w:tc>
          <w:tcPr>
            <w:tcW w:w="4820" w:type="dxa"/>
            <w:vAlign w:val="center"/>
          </w:tcPr>
          <w:p w14:paraId="512F214A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CPMK</w:t>
            </w:r>
          </w:p>
        </w:tc>
        <w:tc>
          <w:tcPr>
            <w:tcW w:w="1776" w:type="dxa"/>
            <w:vAlign w:val="center"/>
          </w:tcPr>
          <w:p w14:paraId="181CF9F0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Indikator</w:t>
            </w:r>
          </w:p>
        </w:tc>
        <w:tc>
          <w:tcPr>
            <w:tcW w:w="1218" w:type="dxa"/>
            <w:vAlign w:val="center"/>
          </w:tcPr>
          <w:p w14:paraId="2AAD2ECD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Bentuk Assesmen</w:t>
            </w:r>
          </w:p>
        </w:tc>
        <w:tc>
          <w:tcPr>
            <w:tcW w:w="1400" w:type="dxa"/>
            <w:vAlign w:val="center"/>
          </w:tcPr>
          <w:p w14:paraId="50E9344E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Bobot Nilai</w:t>
            </w:r>
          </w:p>
        </w:tc>
      </w:tr>
      <w:tr w:rsidR="001726E8" w:rsidRPr="005620F5" w14:paraId="10B112B8" w14:textId="77777777" w:rsidTr="00937B97">
        <w:tc>
          <w:tcPr>
            <w:tcW w:w="4820" w:type="dxa"/>
          </w:tcPr>
          <w:p w14:paraId="17A0F2E2" w14:textId="77AA479C" w:rsidR="001726E8" w:rsidRPr="005620F5" w:rsidRDefault="006F013C" w:rsidP="006F55D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t>Melalui strategi diskusi dan brain storming, mahasiswa mampu mendeskripsikan konsep dasar statistik parametrik dan nonparametric melalui partisipasi aktif secara tepat.</w:t>
            </w:r>
          </w:p>
        </w:tc>
        <w:tc>
          <w:tcPr>
            <w:tcW w:w="1776" w:type="dxa"/>
          </w:tcPr>
          <w:p w14:paraId="0A26DF0D" w14:textId="5A8A1AB7" w:rsidR="001726E8" w:rsidRPr="005620F5" w:rsidRDefault="001726E8" w:rsidP="006F55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1047AED2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PG</w:t>
            </w:r>
          </w:p>
        </w:tc>
        <w:tc>
          <w:tcPr>
            <w:tcW w:w="1400" w:type="dxa"/>
          </w:tcPr>
          <w:p w14:paraId="290A7180" w14:textId="30A7B9EA" w:rsidR="001726E8" w:rsidRPr="005620F5" w:rsidRDefault="006F013C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7</w:t>
            </w:r>
            <w:r w:rsidR="00E8687C"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,5</w:t>
            </w:r>
            <w:r w:rsidR="001726E8"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1726E8" w:rsidRPr="005620F5" w14:paraId="3568223C" w14:textId="77777777" w:rsidTr="00937B97">
        <w:tc>
          <w:tcPr>
            <w:tcW w:w="4820" w:type="dxa"/>
          </w:tcPr>
          <w:p w14:paraId="7427E0CD" w14:textId="102C93F9" w:rsidR="001726E8" w:rsidRPr="005620F5" w:rsidRDefault="006F013C" w:rsidP="006F55D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t>Melalui pendekatan kontekstual, mahasiswa mampu memahami statistik dan statistika, data statistika, pengumpulan data, penyajian data, distribusi frekuensi, rata-rata, simpangan baku, median, mode, modus, kuartil, desil, persentil, dan distribusi normal dengan tepat</w:t>
            </w:r>
            <w:r w:rsidR="001726E8" w:rsidRPr="005620F5">
              <w:rPr>
                <w:rFonts w:ascii="Tahoma" w:hAnsi="Tahoma" w:cs="Tahoma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76" w:type="dxa"/>
          </w:tcPr>
          <w:p w14:paraId="16DF49D0" w14:textId="2C91544D" w:rsidR="001726E8" w:rsidRPr="005620F5" w:rsidRDefault="001726E8" w:rsidP="006F55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0F1F74D3" w14:textId="77777777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PG</w:t>
            </w:r>
          </w:p>
        </w:tc>
        <w:tc>
          <w:tcPr>
            <w:tcW w:w="1400" w:type="dxa"/>
          </w:tcPr>
          <w:p w14:paraId="44D18856" w14:textId="227E20A9" w:rsidR="001726E8" w:rsidRPr="005620F5" w:rsidRDefault="001726E8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5%</w:t>
            </w:r>
          </w:p>
        </w:tc>
      </w:tr>
      <w:tr w:rsidR="00E8687C" w:rsidRPr="005620F5" w14:paraId="5B88834E" w14:textId="77777777" w:rsidTr="00937B97">
        <w:tc>
          <w:tcPr>
            <w:tcW w:w="7814" w:type="dxa"/>
            <w:gridSpan w:val="3"/>
          </w:tcPr>
          <w:p w14:paraId="4558FD05" w14:textId="166465DA" w:rsidR="00E8687C" w:rsidRPr="005620F5" w:rsidRDefault="00E8687C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Bobot</w:t>
            </w:r>
            <w:proofErr w:type="spellEnd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 xml:space="preserve"> Nilai UTS</w:t>
            </w:r>
          </w:p>
        </w:tc>
        <w:tc>
          <w:tcPr>
            <w:tcW w:w="1400" w:type="dxa"/>
          </w:tcPr>
          <w:p w14:paraId="01EF7C84" w14:textId="6679EF62" w:rsidR="00E8687C" w:rsidRPr="005620F5" w:rsidRDefault="00E8687C" w:rsidP="006F55D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US"/>
              </w:rPr>
              <w:t>12,5%</w:t>
            </w:r>
          </w:p>
        </w:tc>
      </w:tr>
    </w:tbl>
    <w:p w14:paraId="34742FF8" w14:textId="77777777" w:rsidR="001726E8" w:rsidRPr="005620F5" w:rsidRDefault="001726E8" w:rsidP="001726E8">
      <w:pPr>
        <w:pStyle w:val="ListParagraph"/>
        <w:ind w:left="644"/>
        <w:rPr>
          <w:rFonts w:ascii="Tahoma" w:hAnsi="Tahoma" w:cs="Tahoma"/>
          <w:bCs/>
          <w:i/>
          <w:iCs/>
          <w:sz w:val="20"/>
          <w:szCs w:val="20"/>
        </w:rPr>
      </w:pPr>
    </w:p>
    <w:p w14:paraId="13E2EDBC" w14:textId="22CAF81C" w:rsidR="001726E8" w:rsidRPr="005620F5" w:rsidRDefault="001726E8" w:rsidP="006051FD">
      <w:pPr>
        <w:pStyle w:val="ListParagraph"/>
        <w:numPr>
          <w:ilvl w:val="0"/>
          <w:numId w:val="13"/>
        </w:numPr>
        <w:spacing w:after="0" w:line="240" w:lineRule="auto"/>
        <w:ind w:hanging="218"/>
        <w:rPr>
          <w:rFonts w:ascii="Tahoma" w:hAnsi="Tahoma" w:cs="Tahoma"/>
          <w:b/>
          <w:i/>
          <w:iCs/>
          <w:sz w:val="20"/>
          <w:szCs w:val="20"/>
        </w:rPr>
      </w:pPr>
      <w:r w:rsidRPr="005620F5">
        <w:rPr>
          <w:rFonts w:ascii="Tahoma" w:hAnsi="Tahoma" w:cs="Tahoma"/>
          <w:b/>
          <w:i/>
          <w:iCs/>
          <w:sz w:val="20"/>
          <w:szCs w:val="20"/>
        </w:rPr>
        <w:t>Penilaian Sikap</w:t>
      </w:r>
    </w:p>
    <w:p w14:paraId="03C70105" w14:textId="566669D0" w:rsidR="001726E8" w:rsidRPr="005620F5" w:rsidRDefault="001726E8" w:rsidP="00BB23CF">
      <w:pPr>
        <w:shd w:val="clear" w:color="auto" w:fill="FFFFFF"/>
        <w:ind w:left="709"/>
        <w:jc w:val="both"/>
        <w:rPr>
          <w:rFonts w:ascii="Tahoma" w:hAnsi="Tahoma" w:cs="Tahoma"/>
          <w:i/>
          <w:iCs/>
          <w:sz w:val="20"/>
          <w:szCs w:val="20"/>
        </w:rPr>
      </w:pPr>
      <w:r w:rsidRPr="005620F5">
        <w:rPr>
          <w:rFonts w:ascii="Tahoma" w:hAnsi="Tahoma" w:cs="Tahoma"/>
          <w:i/>
          <w:iCs/>
          <w:sz w:val="20"/>
          <w:szCs w:val="20"/>
        </w:rPr>
        <w:t>Aspek Sikap yang dinilai yaitu Kerjasama dan integritas</w:t>
      </w:r>
    </w:p>
    <w:p w14:paraId="047EC761" w14:textId="77777777" w:rsidR="001726E8" w:rsidRPr="005620F5" w:rsidRDefault="001726E8" w:rsidP="001726E8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/>
          <w:i/>
          <w:iCs/>
          <w:sz w:val="20"/>
          <w:szCs w:val="20"/>
        </w:rPr>
      </w:pPr>
      <w:r w:rsidRPr="005620F5">
        <w:rPr>
          <w:rFonts w:ascii="Tahoma" w:hAnsi="Tahoma" w:cs="Tahoma"/>
          <w:b/>
          <w:i/>
          <w:iCs/>
          <w:sz w:val="20"/>
          <w:szCs w:val="20"/>
        </w:rPr>
        <w:t>Sikap</w:t>
      </w:r>
      <w:r w:rsidRPr="005620F5">
        <w:rPr>
          <w:rFonts w:ascii="Tahoma" w:hAnsi="Tahoma" w:cs="Tahoma"/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5620F5">
        <w:rPr>
          <w:rFonts w:ascii="Tahoma" w:hAnsi="Tahoma" w:cs="Tahoma"/>
          <w:b/>
          <w:i/>
          <w:iCs/>
          <w:sz w:val="20"/>
          <w:szCs w:val="20"/>
          <w:lang w:val="en-US"/>
        </w:rPr>
        <w:t>Kemandirian</w:t>
      </w:r>
      <w:proofErr w:type="spellEnd"/>
    </w:p>
    <w:tbl>
      <w:tblPr>
        <w:tblW w:w="8460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479"/>
        <w:gridCol w:w="567"/>
        <w:gridCol w:w="567"/>
        <w:gridCol w:w="709"/>
        <w:gridCol w:w="567"/>
      </w:tblGrid>
      <w:tr w:rsidR="001726E8" w:rsidRPr="005620F5" w14:paraId="73C66C04" w14:textId="7777777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8E50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No.</w:t>
            </w: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73DC6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Aspek</w:t>
            </w:r>
            <w:proofErr w:type="spellEnd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Pengamatan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9CF0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Skor</w:t>
            </w:r>
          </w:p>
        </w:tc>
      </w:tr>
      <w:tr w:rsidR="001726E8" w:rsidRPr="005620F5" w14:paraId="75CD8557" w14:textId="77777777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C493" w14:textId="77777777" w:rsidR="001726E8" w:rsidRPr="005620F5" w:rsidRDefault="001726E8" w:rsidP="00E8687C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FD43" w14:textId="77777777" w:rsidR="001726E8" w:rsidRPr="005620F5" w:rsidRDefault="001726E8" w:rsidP="00E8687C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7E695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A38A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D4E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8623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1726E8" w:rsidRPr="005620F5" w14:paraId="3BDCC1ED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49DF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E62C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Managemen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mengerjakan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10FB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55B6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E98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D127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1726E8" w:rsidRPr="005620F5" w14:paraId="48B85CE4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6536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805E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Kemampuan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diri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untuk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belajar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F04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477C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3A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A53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1726E8" w:rsidRPr="005620F5" w14:paraId="672F3664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6F64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43FE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Kemampuan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9FF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B37E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CA07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65E8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1726E8" w:rsidRPr="005620F5" w14:paraId="2E875367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949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00F4C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Managemen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9C4B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C03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B993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F4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00B833D2" w14:textId="3680E19F" w:rsidR="001726E8" w:rsidRPr="005620F5" w:rsidRDefault="001726E8" w:rsidP="001726E8">
      <w:pPr>
        <w:pStyle w:val="ListParagraph"/>
        <w:ind w:left="584"/>
        <w:rPr>
          <w:rFonts w:ascii="Tahoma" w:hAnsi="Tahoma" w:cs="Tahoma"/>
          <w:b/>
          <w:i/>
          <w:iCs/>
          <w:sz w:val="20"/>
          <w:szCs w:val="20"/>
        </w:rPr>
      </w:pPr>
      <w:r w:rsidRPr="005620F5">
        <w:rPr>
          <w:rFonts w:ascii="Tahoma" w:hAnsi="Tahoma" w:cs="Tahoma"/>
          <w:b/>
          <w:i/>
          <w:iCs/>
          <w:sz w:val="20"/>
          <w:szCs w:val="20"/>
        </w:rPr>
        <w:lastRenderedPageBreak/>
        <w:t>2). Sikap Kewirausahaan</w:t>
      </w:r>
    </w:p>
    <w:tbl>
      <w:tblPr>
        <w:tblW w:w="8460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621"/>
        <w:gridCol w:w="567"/>
        <w:gridCol w:w="567"/>
        <w:gridCol w:w="567"/>
        <w:gridCol w:w="567"/>
      </w:tblGrid>
      <w:tr w:rsidR="001726E8" w:rsidRPr="005620F5" w14:paraId="71F7D8B8" w14:textId="7777777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BFBA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No.</w:t>
            </w:r>
          </w:p>
        </w:tc>
        <w:tc>
          <w:tcPr>
            <w:tcW w:w="5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248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Aspek</w:t>
            </w:r>
            <w:proofErr w:type="spellEnd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Pengamatan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3750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  <w:t>Skor</w:t>
            </w:r>
          </w:p>
        </w:tc>
      </w:tr>
      <w:tr w:rsidR="001726E8" w:rsidRPr="005620F5" w14:paraId="16838045" w14:textId="77777777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F0D2" w14:textId="77777777" w:rsidR="001726E8" w:rsidRPr="005620F5" w:rsidRDefault="001726E8" w:rsidP="00E8687C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8A5F" w14:textId="77777777" w:rsidR="001726E8" w:rsidRPr="005620F5" w:rsidRDefault="001726E8" w:rsidP="00E8687C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2F70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95C3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048C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5D3C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1726E8" w:rsidRPr="005620F5" w14:paraId="135AD90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96C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5317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  <w:t>Beriorientasi pada tugas dan hasil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5F3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995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7853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E56F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</w:p>
        </w:tc>
      </w:tr>
      <w:tr w:rsidR="001726E8" w:rsidRPr="005620F5" w14:paraId="44EED01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8A47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7EE3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Berorientasi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masa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depan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40A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BAED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E107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598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1726E8" w:rsidRPr="005620F5" w14:paraId="725C18A4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12F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5734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Menunjukkan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percaya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optimis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3CF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7F3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8066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8899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1726E8" w:rsidRPr="005620F5" w14:paraId="0D850CA5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3B38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EC5E9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Menunjukkan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sikap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menyukai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tantangan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4B1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B9B1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B86F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AD6" w14:textId="77777777" w:rsidR="001726E8" w:rsidRPr="005620F5" w:rsidRDefault="001726E8" w:rsidP="00E8687C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52EACBE2" w14:textId="3CF3BF6C" w:rsidR="001726E8" w:rsidRPr="005620F5" w:rsidRDefault="001726E8" w:rsidP="00937B97">
      <w:pPr>
        <w:pStyle w:val="ListParagraph"/>
        <w:spacing w:line="240" w:lineRule="auto"/>
        <w:rPr>
          <w:rFonts w:ascii="Tahoma" w:hAnsi="Tahoma" w:cs="Tahoma"/>
          <w:b/>
          <w:i/>
          <w:iCs/>
          <w:sz w:val="18"/>
          <w:szCs w:val="18"/>
        </w:rPr>
      </w:pPr>
      <w:r w:rsidRPr="005620F5">
        <w:rPr>
          <w:rFonts w:ascii="Tahoma" w:hAnsi="Tahoma" w:cs="Tahoma"/>
          <w:b/>
          <w:i/>
          <w:iCs/>
          <w:sz w:val="18"/>
          <w:szCs w:val="18"/>
        </w:rPr>
        <w:t>Rubrik Penilaian Sikap:</w:t>
      </w:r>
    </w:p>
    <w:p w14:paraId="149C9045" w14:textId="77777777" w:rsidR="001726E8" w:rsidRPr="005620F5" w:rsidRDefault="001726E8" w:rsidP="00937B97">
      <w:pPr>
        <w:pStyle w:val="ListParagraph"/>
        <w:spacing w:line="240" w:lineRule="auto"/>
        <w:rPr>
          <w:rFonts w:ascii="Tahoma" w:hAnsi="Tahoma" w:cs="Tahoma"/>
          <w:i/>
          <w:iCs/>
          <w:sz w:val="18"/>
          <w:szCs w:val="18"/>
        </w:rPr>
      </w:pPr>
      <w:r w:rsidRPr="005620F5">
        <w:rPr>
          <w:rFonts w:ascii="Tahoma" w:hAnsi="Tahoma" w:cs="Tahoma"/>
          <w:i/>
          <w:iCs/>
          <w:sz w:val="18"/>
          <w:szCs w:val="18"/>
        </w:rPr>
        <w:t>Skor 4  =  Selalu, apabila selalu melakukan sesuai pernyataan</w:t>
      </w:r>
    </w:p>
    <w:p w14:paraId="55576182" w14:textId="77777777" w:rsidR="001726E8" w:rsidRPr="005620F5" w:rsidRDefault="001726E8" w:rsidP="00937B97">
      <w:pPr>
        <w:pStyle w:val="ListParagraph"/>
        <w:spacing w:line="240" w:lineRule="auto"/>
        <w:rPr>
          <w:rFonts w:ascii="Tahoma" w:hAnsi="Tahoma" w:cs="Tahoma"/>
          <w:i/>
          <w:iCs/>
          <w:sz w:val="18"/>
          <w:szCs w:val="18"/>
        </w:rPr>
      </w:pPr>
      <w:r w:rsidRPr="005620F5">
        <w:rPr>
          <w:rFonts w:ascii="Tahoma" w:hAnsi="Tahoma" w:cs="Tahoma"/>
          <w:i/>
          <w:iCs/>
          <w:sz w:val="18"/>
          <w:szCs w:val="18"/>
        </w:rPr>
        <w:t>Skor 3  =  Sering, apabila sering melakukan sesuai pernyataan, dan kadang-kadang tidak.</w:t>
      </w:r>
    </w:p>
    <w:p w14:paraId="1444AC25" w14:textId="77777777" w:rsidR="001726E8" w:rsidRPr="005620F5" w:rsidRDefault="001726E8" w:rsidP="00937B97">
      <w:pPr>
        <w:pStyle w:val="ListParagraph"/>
        <w:spacing w:line="240" w:lineRule="auto"/>
        <w:rPr>
          <w:rFonts w:ascii="Tahoma" w:hAnsi="Tahoma" w:cs="Tahoma"/>
          <w:i/>
          <w:iCs/>
          <w:sz w:val="18"/>
          <w:szCs w:val="18"/>
        </w:rPr>
      </w:pPr>
      <w:r w:rsidRPr="005620F5">
        <w:rPr>
          <w:rFonts w:ascii="Tahoma" w:hAnsi="Tahoma" w:cs="Tahoma"/>
          <w:i/>
          <w:iCs/>
          <w:sz w:val="18"/>
          <w:szCs w:val="18"/>
        </w:rPr>
        <w:t>Skor 2  =  Kadang-kadang, apabila kadang-kadang melakukan sesuai pernyataan, dan sering tidah</w:t>
      </w:r>
    </w:p>
    <w:p w14:paraId="298CBAD8" w14:textId="77777777" w:rsidR="001726E8" w:rsidRPr="005620F5" w:rsidRDefault="001726E8" w:rsidP="00937B97">
      <w:pPr>
        <w:pStyle w:val="ListParagraph"/>
        <w:spacing w:line="240" w:lineRule="auto"/>
        <w:rPr>
          <w:rFonts w:ascii="Tahoma" w:hAnsi="Tahoma" w:cs="Tahoma"/>
          <w:i/>
          <w:iCs/>
          <w:sz w:val="18"/>
          <w:szCs w:val="18"/>
        </w:rPr>
      </w:pPr>
      <w:r w:rsidRPr="005620F5">
        <w:rPr>
          <w:rFonts w:ascii="Tahoma" w:hAnsi="Tahoma" w:cs="Tahoma"/>
          <w:i/>
          <w:iCs/>
          <w:sz w:val="18"/>
          <w:szCs w:val="18"/>
        </w:rPr>
        <w:t>Skor 1  =  Tidak pernah, apabila tidak pernah melakukan sesuai pernyataan</w:t>
      </w:r>
    </w:p>
    <w:p w14:paraId="59ED86C6" w14:textId="77777777" w:rsidR="00401817" w:rsidRPr="005620F5" w:rsidRDefault="00401817" w:rsidP="001726E8">
      <w:pPr>
        <w:pStyle w:val="ListParagraph"/>
        <w:ind w:left="284"/>
        <w:rPr>
          <w:rFonts w:ascii="Tahoma" w:hAnsi="Tahoma" w:cs="Tahoma"/>
          <w:i/>
          <w:iCs/>
          <w:sz w:val="20"/>
          <w:szCs w:val="20"/>
        </w:rPr>
      </w:pPr>
    </w:p>
    <w:p w14:paraId="7961647E" w14:textId="52852BC8" w:rsidR="001726E8" w:rsidRPr="005620F5" w:rsidRDefault="001726E8" w:rsidP="001726E8">
      <w:pPr>
        <w:pStyle w:val="ListParagraph"/>
        <w:ind w:left="284"/>
        <w:rPr>
          <w:rFonts w:ascii="Tahoma" w:hAnsi="Tahoma" w:cs="Tahoma"/>
          <w:i/>
          <w:iCs/>
          <w:sz w:val="20"/>
          <w:szCs w:val="20"/>
        </w:rPr>
      </w:pPr>
      <w:r w:rsidRPr="005620F5">
        <w:rPr>
          <w:rFonts w:ascii="Tahoma" w:hAnsi="Tahoma" w:cs="Tahoma"/>
          <w:i/>
          <w:iCs/>
          <w:sz w:val="20"/>
          <w:szCs w:val="20"/>
        </w:rPr>
        <w:t xml:space="preserve">Masing-masing </w:t>
      </w:r>
      <w:r w:rsidRPr="005620F5">
        <w:rPr>
          <w:rFonts w:ascii="Tahoma" w:hAnsi="Tahoma" w:cs="Tahoma"/>
          <w:b/>
          <w:i/>
          <w:iCs/>
          <w:sz w:val="20"/>
          <w:szCs w:val="20"/>
        </w:rPr>
        <w:t>aspek sikap</w:t>
      </w:r>
      <w:r w:rsidRPr="005620F5">
        <w:rPr>
          <w:rFonts w:ascii="Tahoma" w:hAnsi="Tahoma" w:cs="Tahoma"/>
          <w:i/>
          <w:iCs/>
          <w:sz w:val="20"/>
          <w:szCs w:val="20"/>
        </w:rPr>
        <w:t xml:space="preserve"> dihitung nilainya dengan rumus:</w:t>
      </w:r>
    </w:p>
    <w:p w14:paraId="7FAC9E41" w14:textId="77777777" w:rsidR="001726E8" w:rsidRPr="005620F5" w:rsidRDefault="001726E8" w:rsidP="001726E8">
      <w:pPr>
        <w:pStyle w:val="ListParagraph"/>
        <w:ind w:left="284"/>
        <w:rPr>
          <w:rFonts w:ascii="Tahoma" w:hAnsi="Tahoma" w:cs="Tahoma"/>
          <w:i/>
          <w:iCs/>
          <w:sz w:val="20"/>
          <w:szCs w:val="20"/>
        </w:rPr>
      </w:pPr>
      <w:r w:rsidRPr="005620F5">
        <w:rPr>
          <w:rFonts w:ascii="Tahoma" w:hAnsi="Tahoma" w:cs="Tahoma"/>
          <w:i/>
          <w:iCs/>
          <w:sz w:val="20"/>
          <w:szCs w:val="20"/>
        </w:rPr>
        <w:t xml:space="preserve">                                           Skor yang diperoleh</w:t>
      </w:r>
    </w:p>
    <w:p w14:paraId="1C403188" w14:textId="77777777" w:rsidR="001726E8" w:rsidRPr="005620F5" w:rsidRDefault="001726E8" w:rsidP="001726E8">
      <w:pPr>
        <w:pStyle w:val="ListParagraph"/>
        <w:ind w:left="284"/>
        <w:rPr>
          <w:rFonts w:ascii="Tahoma" w:hAnsi="Tahoma" w:cs="Tahoma"/>
          <w:i/>
          <w:iCs/>
          <w:sz w:val="20"/>
          <w:szCs w:val="20"/>
        </w:rPr>
      </w:pPr>
      <w:r w:rsidRPr="005620F5">
        <w:rPr>
          <w:rFonts w:ascii="Tahoma" w:hAnsi="Tahoma" w:cs="Tahoma"/>
          <w:i/>
          <w:iCs/>
          <w:sz w:val="20"/>
          <w:szCs w:val="20"/>
        </w:rPr>
        <w:t xml:space="preserve">           </w:t>
      </w:r>
      <w:r w:rsidRPr="005620F5">
        <w:rPr>
          <w:rFonts w:ascii="Tahoma" w:hAnsi="Tahoma" w:cs="Tahoma"/>
          <w:b/>
          <w:i/>
          <w:iCs/>
          <w:sz w:val="20"/>
          <w:szCs w:val="20"/>
        </w:rPr>
        <w:t>Nilai Sikap</w:t>
      </w:r>
      <w:r w:rsidRPr="005620F5">
        <w:rPr>
          <w:rFonts w:ascii="Tahoma" w:hAnsi="Tahoma" w:cs="Tahoma"/>
          <w:i/>
          <w:iCs/>
          <w:sz w:val="20"/>
          <w:szCs w:val="20"/>
        </w:rPr>
        <w:t xml:space="preserve">    =   -----------------------------------     x    100%</w:t>
      </w:r>
    </w:p>
    <w:p w14:paraId="1E136502" w14:textId="77777777" w:rsidR="004471F0" w:rsidRPr="005620F5" w:rsidRDefault="001726E8" w:rsidP="00401817">
      <w:pPr>
        <w:pStyle w:val="ListParagraph"/>
        <w:tabs>
          <w:tab w:val="right" w:pos="9638"/>
        </w:tabs>
        <w:ind w:left="284"/>
        <w:rPr>
          <w:rFonts w:ascii="Tahoma" w:hAnsi="Tahoma" w:cs="Tahoma"/>
          <w:i/>
          <w:iCs/>
          <w:sz w:val="20"/>
          <w:szCs w:val="20"/>
        </w:rPr>
      </w:pPr>
      <w:r w:rsidRPr="005620F5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Skor maksimum</w:t>
      </w:r>
    </w:p>
    <w:p w14:paraId="65B8E2EE" w14:textId="520BBD27" w:rsidR="001726E8" w:rsidRPr="005620F5" w:rsidRDefault="001726E8" w:rsidP="00401817">
      <w:pPr>
        <w:pStyle w:val="ListParagraph"/>
        <w:tabs>
          <w:tab w:val="right" w:pos="9638"/>
        </w:tabs>
        <w:ind w:left="284"/>
        <w:rPr>
          <w:rFonts w:ascii="Tahoma" w:hAnsi="Tahoma" w:cs="Tahoma"/>
          <w:i/>
          <w:iCs/>
          <w:sz w:val="20"/>
          <w:szCs w:val="20"/>
        </w:rPr>
      </w:pPr>
    </w:p>
    <w:p w14:paraId="493278DF" w14:textId="48CCEC37" w:rsidR="001726E8" w:rsidRPr="005620F5" w:rsidRDefault="001726E8" w:rsidP="001726E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  <w:lang w:val="en-US"/>
        </w:rPr>
      </w:pPr>
      <w:proofErr w:type="spellStart"/>
      <w:r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Penilaian</w:t>
      </w:r>
      <w:proofErr w:type="spellEnd"/>
      <w:r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Keterampilan</w:t>
      </w:r>
      <w:proofErr w:type="spellEnd"/>
      <w:r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 xml:space="preserve"> Khusus</w:t>
      </w:r>
      <w:r w:rsidR="00937B97"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 xml:space="preserve"> (</w:t>
      </w:r>
      <w:proofErr w:type="spellStart"/>
      <w:r w:rsidR="00937B97"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Penilaian</w:t>
      </w:r>
      <w:proofErr w:type="spellEnd"/>
      <w:r w:rsidR="00937B97"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937B97"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Tugas</w:t>
      </w:r>
      <w:proofErr w:type="spellEnd"/>
      <w:r w:rsidR="00937B97" w:rsidRPr="005620F5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)</w:t>
      </w:r>
    </w:p>
    <w:p w14:paraId="35676AD3" w14:textId="77777777" w:rsidR="00937B97" w:rsidRPr="005620F5" w:rsidRDefault="00937B97" w:rsidP="00937B97">
      <w:pPr>
        <w:shd w:val="clear" w:color="auto" w:fill="FFFFFF"/>
        <w:spacing w:after="0" w:line="240" w:lineRule="auto"/>
        <w:ind w:left="644"/>
        <w:jc w:val="both"/>
        <w:rPr>
          <w:rFonts w:ascii="Tahoma" w:hAnsi="Tahoma" w:cs="Tahoma"/>
          <w:b/>
          <w:bCs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1985"/>
        <w:gridCol w:w="1417"/>
        <w:gridCol w:w="1559"/>
        <w:gridCol w:w="1701"/>
        <w:gridCol w:w="1557"/>
      </w:tblGrid>
      <w:tr w:rsidR="00477685" w:rsidRPr="005620F5" w14:paraId="75633D56" w14:textId="77777777" w:rsidTr="006F55D4">
        <w:tc>
          <w:tcPr>
            <w:tcW w:w="627" w:type="dxa"/>
            <w:vMerge w:val="restart"/>
          </w:tcPr>
          <w:p w14:paraId="6155E843" w14:textId="0B6A4AA7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No</w:t>
            </w:r>
          </w:p>
        </w:tc>
        <w:tc>
          <w:tcPr>
            <w:tcW w:w="1985" w:type="dxa"/>
            <w:vMerge w:val="restart"/>
          </w:tcPr>
          <w:p w14:paraId="37BC3865" w14:textId="29275762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Tujuan</w:t>
            </w:r>
          </w:p>
        </w:tc>
        <w:tc>
          <w:tcPr>
            <w:tcW w:w="6234" w:type="dxa"/>
            <w:gridSpan w:val="4"/>
          </w:tcPr>
          <w:p w14:paraId="7BE40365" w14:textId="60E3E367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Kriteria</w:t>
            </w:r>
            <w:proofErr w:type="spellEnd"/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Penilaian</w:t>
            </w:r>
            <w:proofErr w:type="spellEnd"/>
          </w:p>
        </w:tc>
      </w:tr>
      <w:tr w:rsidR="00477685" w:rsidRPr="005620F5" w14:paraId="005E8516" w14:textId="77777777" w:rsidTr="00A2165E">
        <w:tc>
          <w:tcPr>
            <w:tcW w:w="627" w:type="dxa"/>
            <w:vMerge/>
          </w:tcPr>
          <w:p w14:paraId="7B3511FC" w14:textId="77777777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14:paraId="3DFFF997" w14:textId="77777777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016F83D" w14:textId="6397DC27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2C3E0298" w14:textId="53E5AC8B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14:paraId="61F6512A" w14:textId="2D192B50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</w:tcPr>
          <w:p w14:paraId="4194B131" w14:textId="399F553C" w:rsidR="00477685" w:rsidRPr="005620F5" w:rsidRDefault="00477685" w:rsidP="0047768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477685" w:rsidRPr="005620F5" w14:paraId="50AACB18" w14:textId="77777777" w:rsidTr="00A2165E">
        <w:tc>
          <w:tcPr>
            <w:tcW w:w="627" w:type="dxa"/>
          </w:tcPr>
          <w:p w14:paraId="45246021" w14:textId="29FAB1E6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14:paraId="1F88A23E" w14:textId="2685F2E6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melakukan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analisis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pembuatan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hipotesis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berdasarkan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tujuan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penelitian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tepat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berdasarkan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dataset yang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telah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disediakan</w:t>
            </w:r>
            <w:proofErr w:type="spellEnd"/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57C4D4A0" w14:textId="0FE37EB6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Hipotesis berhasil dirancang dan sesuai dengan tujuan penelitian dan dataset</w:t>
            </w:r>
          </w:p>
        </w:tc>
        <w:tc>
          <w:tcPr>
            <w:tcW w:w="1559" w:type="dxa"/>
          </w:tcPr>
          <w:p w14:paraId="351DEF7E" w14:textId="1CF7D828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 xml:space="preserve">Hipotesis berhasil dirancang dan sesuai dengan dataset namun tidak sesuai dengan tujuan penelitian </w:t>
            </w:r>
          </w:p>
        </w:tc>
        <w:tc>
          <w:tcPr>
            <w:tcW w:w="1701" w:type="dxa"/>
          </w:tcPr>
          <w:p w14:paraId="587987CB" w14:textId="7973808F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Hipotesis berhasil dirancang dan sesuai dengan tujuan penelitian namun tidak sesuai dengan dataset</w:t>
            </w:r>
          </w:p>
        </w:tc>
        <w:tc>
          <w:tcPr>
            <w:tcW w:w="1557" w:type="dxa"/>
          </w:tcPr>
          <w:p w14:paraId="495B5A7A" w14:textId="68A3A41B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Hipotesis berhasil dirancang namun tidak sesuai dengan tujuan penelitian dan dataset</w:t>
            </w:r>
          </w:p>
        </w:tc>
      </w:tr>
      <w:tr w:rsidR="00477685" w:rsidRPr="005620F5" w14:paraId="590B8503" w14:textId="77777777" w:rsidTr="00A2165E">
        <w:trPr>
          <w:trHeight w:val="1763"/>
        </w:trPr>
        <w:tc>
          <w:tcPr>
            <w:tcW w:w="627" w:type="dxa"/>
          </w:tcPr>
          <w:p w14:paraId="537B09C6" w14:textId="118792A2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14:paraId="3232C30D" w14:textId="2FB29F55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Mampu melakukan analisis penggunaan teknik uji statistik data yang tepat berdasarkan dataset yang telah disediakan.</w:t>
            </w:r>
          </w:p>
        </w:tc>
        <w:tc>
          <w:tcPr>
            <w:tcW w:w="1417" w:type="dxa"/>
          </w:tcPr>
          <w:p w14:paraId="6071A68F" w14:textId="6A5E0823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Teknik uji statistik yang digunakan sesuai dengan dataset dan hasil perhitungan sudah lengkap</w:t>
            </w:r>
          </w:p>
        </w:tc>
        <w:tc>
          <w:tcPr>
            <w:tcW w:w="1559" w:type="dxa"/>
          </w:tcPr>
          <w:p w14:paraId="030F97D1" w14:textId="536B04B7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Teknik uji statistik yang digunakan sesuai dengan dataset dan hasil perhitungan tidak lengkap</w:t>
            </w:r>
          </w:p>
        </w:tc>
        <w:tc>
          <w:tcPr>
            <w:tcW w:w="1701" w:type="dxa"/>
          </w:tcPr>
          <w:p w14:paraId="083FD491" w14:textId="1AA35AE2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Teknik uji statistik yang digunakan tidak sesuai dengan dataset dan hasil perhitungan tidak lengkap</w:t>
            </w:r>
          </w:p>
        </w:tc>
        <w:tc>
          <w:tcPr>
            <w:tcW w:w="1557" w:type="dxa"/>
          </w:tcPr>
          <w:p w14:paraId="13CA7587" w14:textId="3F70356A" w:rsidR="00477685" w:rsidRPr="005620F5" w:rsidRDefault="00477685" w:rsidP="00477685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  <w:r w:rsidRPr="005620F5"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  <w:t>Teknik uji statistik yang digunakan tidak sesuai dengan dataset ataupun hasil perhitungan tidak lengkap</w:t>
            </w:r>
          </w:p>
        </w:tc>
      </w:tr>
    </w:tbl>
    <w:p w14:paraId="66AE17B8" w14:textId="77777777" w:rsidR="00FE0A3E" w:rsidRDefault="00FE0A3E" w:rsidP="006051F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CAAF8DC" w14:textId="77777777" w:rsidR="006051FD" w:rsidRPr="00FC15B9" w:rsidRDefault="006051FD" w:rsidP="006051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C15B9">
        <w:rPr>
          <w:rFonts w:ascii="Tahoma" w:hAnsi="Tahoma" w:cs="Tahoma"/>
          <w:b/>
          <w:sz w:val="20"/>
          <w:szCs w:val="20"/>
        </w:rPr>
        <w:t>Jadwal Kuliah (</w:t>
      </w:r>
      <w:r w:rsidRPr="00FC15B9">
        <w:rPr>
          <w:rFonts w:ascii="Tahoma" w:hAnsi="Tahoma" w:cs="Tahoma"/>
          <w:b/>
          <w:i/>
          <w:sz w:val="20"/>
          <w:szCs w:val="20"/>
        </w:rPr>
        <w:t>Course Outline</w:t>
      </w:r>
      <w:r w:rsidRPr="00FC15B9">
        <w:rPr>
          <w:rFonts w:ascii="Tahoma" w:hAnsi="Tahoma" w:cs="Tahoma"/>
          <w:b/>
          <w:sz w:val="20"/>
          <w:szCs w:val="20"/>
        </w:rPr>
        <w:t>)</w:t>
      </w:r>
    </w:p>
    <w:p w14:paraId="077BE1AF" w14:textId="77777777" w:rsidR="00D03C63" w:rsidRDefault="00D03C63" w:rsidP="00D03C63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i/>
          <w:iCs/>
          <w:noProof/>
          <w:sz w:val="20"/>
          <w:szCs w:val="20"/>
          <w:lang w:val="en-ID"/>
        </w:rPr>
      </w:pPr>
    </w:p>
    <w:p w14:paraId="7BC6ADE1" w14:textId="6AE03034" w:rsidR="00D03C63" w:rsidRPr="000D6FB1" w:rsidRDefault="00D03C63" w:rsidP="00D03C63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</w:pP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>Bagian ini m</w:t>
      </w: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</w:rPr>
        <w:t xml:space="preserve">enjelaskan </w:t>
      </w: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>jadwal kuliah</w:t>
      </w: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 xml:space="preserve">, </w:t>
      </w:r>
      <w:r w:rsidR="00486B87"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 xml:space="preserve">format </w:t>
      </w: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 xml:space="preserve">berikut </w:t>
      </w:r>
      <w:r w:rsidR="00486B87"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 xml:space="preserve">ini </w:t>
      </w:r>
      <w:r w:rsidRPr="000D6FB1">
        <w:rPr>
          <w:rFonts w:ascii="Tahoma" w:hAnsi="Tahoma" w:cs="Tahoma"/>
          <w:i/>
          <w:iCs/>
          <w:noProof/>
          <w:color w:val="EE0000"/>
          <w:sz w:val="20"/>
          <w:szCs w:val="20"/>
          <w:lang w:val="de-DE"/>
        </w:rPr>
        <w:t>dapat digunakan</w:t>
      </w:r>
    </w:p>
    <w:p w14:paraId="2D3696B6" w14:textId="77777777" w:rsidR="00486B87" w:rsidRPr="00D03C63" w:rsidRDefault="00486B87" w:rsidP="00D03C63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i/>
          <w:iCs/>
          <w:noProof/>
          <w:sz w:val="20"/>
          <w:szCs w:val="20"/>
          <w:lang w:val="de-DE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2"/>
        <w:gridCol w:w="4678"/>
        <w:gridCol w:w="1276"/>
      </w:tblGrid>
      <w:tr w:rsidR="006051FD" w:rsidRPr="00FC15B9" w14:paraId="4064253F" w14:textId="77777777" w:rsidTr="00185A0B">
        <w:trPr>
          <w:trHeight w:val="584"/>
          <w:tblHeader/>
        </w:trPr>
        <w:tc>
          <w:tcPr>
            <w:tcW w:w="1418" w:type="dxa"/>
            <w:vAlign w:val="center"/>
          </w:tcPr>
          <w:p w14:paraId="5F821D9C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proofErr w:type="spellStart"/>
            <w:r w:rsidRPr="00FC15B9">
              <w:rPr>
                <w:rFonts w:ascii="Tahoma" w:hAnsi="Tahoma" w:cs="Tahoma"/>
                <w:b/>
                <w:sz w:val="20"/>
                <w:szCs w:val="20"/>
              </w:rPr>
              <w:t>Pertemuan</w:t>
            </w:r>
            <w:proofErr w:type="spellEnd"/>
            <w:r w:rsidRPr="00FC15B9">
              <w:rPr>
                <w:rFonts w:ascii="Tahoma" w:hAnsi="Tahoma" w:cs="Tahoma"/>
                <w:b/>
                <w:sz w:val="20"/>
                <w:szCs w:val="20"/>
              </w:rPr>
              <w:t xml:space="preserve"> Ke</w:t>
            </w:r>
            <w:r w:rsidRPr="00FC15B9">
              <w:rPr>
                <w:rFonts w:ascii="Tahoma" w:hAnsi="Tahoma" w:cs="Tahoma"/>
                <w:b/>
                <w:sz w:val="20"/>
                <w:szCs w:val="20"/>
                <w:lang w:val="id-ID"/>
              </w:rPr>
              <w:t>-</w:t>
            </w:r>
          </w:p>
        </w:tc>
        <w:tc>
          <w:tcPr>
            <w:tcW w:w="1842" w:type="dxa"/>
            <w:vAlign w:val="center"/>
          </w:tcPr>
          <w:p w14:paraId="1DB6E17C" w14:textId="77777777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15B9">
              <w:rPr>
                <w:rFonts w:ascii="Tahoma" w:hAnsi="Tahoma" w:cs="Tahoma"/>
                <w:b/>
                <w:sz w:val="20"/>
                <w:szCs w:val="20"/>
              </w:rPr>
              <w:t xml:space="preserve">Hari/ </w:t>
            </w:r>
            <w:proofErr w:type="spellStart"/>
            <w:r w:rsidRPr="00FC15B9">
              <w:rPr>
                <w:rFonts w:ascii="Tahoma" w:hAnsi="Tahoma" w:cs="Tahoma"/>
                <w:b/>
                <w:sz w:val="20"/>
                <w:szCs w:val="20"/>
              </w:rPr>
              <w:t>Tanggal</w:t>
            </w:r>
            <w:proofErr w:type="spellEnd"/>
          </w:p>
          <w:p w14:paraId="0BF51689" w14:textId="4B28EE53" w:rsidR="006051FD" w:rsidRPr="00FC15B9" w:rsidRDefault="00FA4AE3" w:rsidP="00185A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SELASA</w:t>
            </w:r>
          </w:p>
        </w:tc>
        <w:tc>
          <w:tcPr>
            <w:tcW w:w="4678" w:type="dxa"/>
            <w:vAlign w:val="center"/>
          </w:tcPr>
          <w:p w14:paraId="546E39FE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C15B9">
              <w:rPr>
                <w:rFonts w:ascii="Tahoma" w:hAnsi="Tahoma" w:cs="Tahoma"/>
                <w:b/>
                <w:sz w:val="20"/>
                <w:szCs w:val="20"/>
              </w:rPr>
              <w:t>Pokok</w:t>
            </w:r>
            <w:proofErr w:type="spellEnd"/>
            <w:r w:rsidRPr="00FC15B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C15B9">
              <w:rPr>
                <w:rFonts w:ascii="Tahoma" w:hAnsi="Tahoma" w:cs="Tahoma"/>
                <w:b/>
                <w:sz w:val="20"/>
                <w:szCs w:val="20"/>
              </w:rPr>
              <w:t>Bahasan</w:t>
            </w:r>
            <w:proofErr w:type="spellEnd"/>
          </w:p>
        </w:tc>
        <w:tc>
          <w:tcPr>
            <w:tcW w:w="1276" w:type="dxa"/>
            <w:vAlign w:val="center"/>
          </w:tcPr>
          <w:p w14:paraId="23B3B644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b/>
                <w:sz w:val="20"/>
                <w:szCs w:val="20"/>
                <w:lang w:val="id-ID"/>
              </w:rPr>
              <w:t>Kode Dosen</w:t>
            </w:r>
          </w:p>
        </w:tc>
      </w:tr>
      <w:tr w:rsidR="006051FD" w:rsidRPr="00FC15B9" w14:paraId="6FC211CD" w14:textId="77777777" w:rsidTr="00185A0B">
        <w:tc>
          <w:tcPr>
            <w:tcW w:w="1418" w:type="dxa"/>
            <w:vAlign w:val="center"/>
          </w:tcPr>
          <w:p w14:paraId="5CF5B3DB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</w:t>
            </w:r>
          </w:p>
        </w:tc>
        <w:tc>
          <w:tcPr>
            <w:tcW w:w="1842" w:type="dxa"/>
            <w:vAlign w:val="center"/>
          </w:tcPr>
          <w:p w14:paraId="5901CDD2" w14:textId="492E4366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3541D565" w14:textId="55DAE273" w:rsidR="006051FD" w:rsidRPr="00FC15B9" w:rsidRDefault="006051FD" w:rsidP="00185A0B">
            <w:pPr>
              <w:pStyle w:val="NoSpacing"/>
              <w:spacing w:line="276" w:lineRule="auto"/>
              <w:rPr>
                <w:rFonts w:ascii="Tahoma" w:hAnsi="Tahoma" w:cs="Tahoma"/>
                <w:i/>
                <w:iCs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vAlign w:val="center"/>
          </w:tcPr>
          <w:p w14:paraId="39A450F1" w14:textId="05D4F580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11A75915" w14:textId="77777777" w:rsidTr="00185A0B">
        <w:tc>
          <w:tcPr>
            <w:tcW w:w="1418" w:type="dxa"/>
            <w:vAlign w:val="center"/>
          </w:tcPr>
          <w:p w14:paraId="0331E707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14:paraId="2C78AD45" w14:textId="67344F37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C9BEC9D" w14:textId="39BEC910" w:rsidR="006051FD" w:rsidRPr="00FC15B9" w:rsidRDefault="006051FD" w:rsidP="00185A0B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4D10485" w14:textId="0EDC6FEE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6051FD" w:rsidRPr="00FC15B9" w14:paraId="415DBF4B" w14:textId="77777777" w:rsidTr="00185A0B">
        <w:tc>
          <w:tcPr>
            <w:tcW w:w="1418" w:type="dxa"/>
            <w:vAlign w:val="center"/>
          </w:tcPr>
          <w:p w14:paraId="5C112A5B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1992D9F3" w14:textId="2C71E4C1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31C0008B" w14:textId="383A378D" w:rsidR="006051FD" w:rsidRPr="00FC15B9" w:rsidRDefault="006051FD" w:rsidP="00185A0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18FFE" w14:textId="3349FB4B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6051FD" w:rsidRPr="00FC15B9" w14:paraId="675CF029" w14:textId="77777777" w:rsidTr="00185A0B">
        <w:tc>
          <w:tcPr>
            <w:tcW w:w="1418" w:type="dxa"/>
            <w:vAlign w:val="center"/>
          </w:tcPr>
          <w:p w14:paraId="448066AE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15B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0CEFF12A" w14:textId="51F72B13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6C038477" w14:textId="425F02B1" w:rsidR="006051FD" w:rsidRPr="00FC15B9" w:rsidRDefault="006051FD" w:rsidP="00185A0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DA983" w14:textId="2861935C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6051FD" w:rsidRPr="00FC15B9" w14:paraId="0E15CF16" w14:textId="77777777" w:rsidTr="00185A0B">
        <w:tc>
          <w:tcPr>
            <w:tcW w:w="1418" w:type="dxa"/>
            <w:vAlign w:val="center"/>
          </w:tcPr>
          <w:p w14:paraId="73765279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</w:p>
        </w:tc>
        <w:tc>
          <w:tcPr>
            <w:tcW w:w="1842" w:type="dxa"/>
            <w:vAlign w:val="center"/>
          </w:tcPr>
          <w:p w14:paraId="1D46D648" w14:textId="2177AC21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41975868" w14:textId="2E2A226E" w:rsidR="006051FD" w:rsidRPr="00FC15B9" w:rsidRDefault="006051FD" w:rsidP="00185A0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755DC" w14:textId="123C4B8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6051FD" w:rsidRPr="00FC15B9" w14:paraId="2F8BBBEE" w14:textId="77777777" w:rsidTr="00185A0B">
        <w:tc>
          <w:tcPr>
            <w:tcW w:w="1418" w:type="dxa"/>
            <w:vAlign w:val="center"/>
          </w:tcPr>
          <w:p w14:paraId="75B643A0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6</w:t>
            </w:r>
          </w:p>
        </w:tc>
        <w:tc>
          <w:tcPr>
            <w:tcW w:w="1842" w:type="dxa"/>
            <w:vAlign w:val="center"/>
          </w:tcPr>
          <w:p w14:paraId="6C4D39A6" w14:textId="5F3778AB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center"/>
          </w:tcPr>
          <w:p w14:paraId="69A97E21" w14:textId="0910A931" w:rsidR="006051FD" w:rsidRPr="00FC15B9" w:rsidRDefault="006051FD" w:rsidP="00185A0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89653" w14:textId="0713437C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6051FD" w:rsidRPr="00FC15B9" w14:paraId="6CF68F37" w14:textId="77777777" w:rsidTr="00185A0B">
        <w:tc>
          <w:tcPr>
            <w:tcW w:w="1418" w:type="dxa"/>
            <w:vAlign w:val="center"/>
          </w:tcPr>
          <w:p w14:paraId="1EB561C5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7</w:t>
            </w:r>
          </w:p>
        </w:tc>
        <w:tc>
          <w:tcPr>
            <w:tcW w:w="1842" w:type="dxa"/>
            <w:vAlign w:val="center"/>
          </w:tcPr>
          <w:p w14:paraId="2F7480E8" w14:textId="51E1FBC5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238222EB" w14:textId="6D07735F" w:rsidR="006051FD" w:rsidRPr="00FC15B9" w:rsidRDefault="006051FD" w:rsidP="00185A0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8254A8" w14:textId="6E1D16FA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6051FD" w:rsidRPr="00FC15B9" w14:paraId="35537207" w14:textId="77777777" w:rsidTr="00185A0B">
        <w:tc>
          <w:tcPr>
            <w:tcW w:w="1418" w:type="dxa"/>
            <w:vAlign w:val="center"/>
          </w:tcPr>
          <w:p w14:paraId="49E1172F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</w:p>
        </w:tc>
        <w:tc>
          <w:tcPr>
            <w:tcW w:w="1842" w:type="dxa"/>
            <w:vAlign w:val="center"/>
          </w:tcPr>
          <w:p w14:paraId="5B43369F" w14:textId="52E990A2" w:rsidR="006051FD" w:rsidRPr="00FC15B9" w:rsidRDefault="006051FD" w:rsidP="00185A0B">
            <w:pPr>
              <w:pStyle w:val="NoSpacing"/>
              <w:jc w:val="center"/>
              <w:rPr>
                <w:rFonts w:ascii="Tahoma" w:eastAsia="Times New Roman" w:hAnsi="Tahoma" w:cs="Tahoma"/>
                <w:sz w:val="20"/>
                <w:szCs w:val="20"/>
                <w:lang w:eastAsia="id-ID"/>
              </w:rPr>
            </w:pPr>
          </w:p>
        </w:tc>
        <w:tc>
          <w:tcPr>
            <w:tcW w:w="4678" w:type="dxa"/>
          </w:tcPr>
          <w:p w14:paraId="3C9355B7" w14:textId="77777777" w:rsidR="006051FD" w:rsidRPr="00FF4E68" w:rsidRDefault="006051FD" w:rsidP="00185A0B">
            <w:pPr>
              <w:pStyle w:val="NoSpacing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FF4E68">
              <w:rPr>
                <w:rFonts w:ascii="Tahoma" w:hAnsi="Tahoma" w:cs="Tahoma"/>
                <w:sz w:val="20"/>
                <w:szCs w:val="20"/>
              </w:rPr>
              <w:t>Ujian</w:t>
            </w:r>
            <w:proofErr w:type="spellEnd"/>
            <w:r w:rsidRPr="00FF4E68">
              <w:rPr>
                <w:rFonts w:ascii="Tahoma" w:hAnsi="Tahoma" w:cs="Tahoma"/>
                <w:sz w:val="20"/>
                <w:szCs w:val="20"/>
              </w:rPr>
              <w:t xml:space="preserve"> Tengah Semester (UTS)</w:t>
            </w:r>
          </w:p>
        </w:tc>
        <w:tc>
          <w:tcPr>
            <w:tcW w:w="1276" w:type="dxa"/>
          </w:tcPr>
          <w:p w14:paraId="7B4C3328" w14:textId="7560662E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529E17A8" w14:textId="77777777" w:rsidTr="00185A0B">
        <w:tc>
          <w:tcPr>
            <w:tcW w:w="1418" w:type="dxa"/>
            <w:vAlign w:val="center"/>
          </w:tcPr>
          <w:p w14:paraId="5D4A50FB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1842" w:type="dxa"/>
            <w:vAlign w:val="bottom"/>
          </w:tcPr>
          <w:p w14:paraId="0711903E" w14:textId="37007A93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47D752F2" w14:textId="2C6B9A05" w:rsidR="006051FD" w:rsidRPr="00FF4E68" w:rsidRDefault="006051FD" w:rsidP="00185A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5DF23" w14:textId="6584A2EF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09B62856" w14:textId="77777777" w:rsidTr="00185A0B">
        <w:tc>
          <w:tcPr>
            <w:tcW w:w="1418" w:type="dxa"/>
            <w:vAlign w:val="center"/>
          </w:tcPr>
          <w:p w14:paraId="15FE6EFC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10</w:t>
            </w:r>
          </w:p>
        </w:tc>
        <w:tc>
          <w:tcPr>
            <w:tcW w:w="1842" w:type="dxa"/>
            <w:vAlign w:val="bottom"/>
          </w:tcPr>
          <w:p w14:paraId="5CF4830D" w14:textId="61CBC7A6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center"/>
          </w:tcPr>
          <w:p w14:paraId="2B546AD5" w14:textId="2FFEECB6" w:rsidR="006051FD" w:rsidRPr="00FF4E68" w:rsidRDefault="006051FD" w:rsidP="00185A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933070" w14:textId="286B1B31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3B864DC3" w14:textId="77777777" w:rsidTr="00185A0B">
        <w:tc>
          <w:tcPr>
            <w:tcW w:w="1418" w:type="dxa"/>
            <w:vAlign w:val="center"/>
          </w:tcPr>
          <w:p w14:paraId="2C361115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11</w:t>
            </w:r>
          </w:p>
        </w:tc>
        <w:tc>
          <w:tcPr>
            <w:tcW w:w="1842" w:type="dxa"/>
            <w:vAlign w:val="bottom"/>
          </w:tcPr>
          <w:p w14:paraId="313A220E" w14:textId="4C26086F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center"/>
          </w:tcPr>
          <w:p w14:paraId="1E393B3F" w14:textId="488908DE" w:rsidR="006051FD" w:rsidRPr="00FF4E68" w:rsidRDefault="006051FD" w:rsidP="00185A0B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2904B" w14:textId="61B71AB9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3C6D35FF" w14:textId="77777777" w:rsidTr="00185A0B">
        <w:tc>
          <w:tcPr>
            <w:tcW w:w="1418" w:type="dxa"/>
            <w:vAlign w:val="center"/>
          </w:tcPr>
          <w:p w14:paraId="2A61F461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12</w:t>
            </w:r>
          </w:p>
        </w:tc>
        <w:tc>
          <w:tcPr>
            <w:tcW w:w="1842" w:type="dxa"/>
            <w:vAlign w:val="center"/>
          </w:tcPr>
          <w:p w14:paraId="0AE8EC1B" w14:textId="12C42951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bottom"/>
          </w:tcPr>
          <w:p w14:paraId="24B68A7F" w14:textId="2DE3AF2D" w:rsidR="006051FD" w:rsidRPr="00FF4E68" w:rsidRDefault="006051FD" w:rsidP="00185A0B">
            <w:pPr>
              <w:pStyle w:val="NoSpacing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</w:tcPr>
          <w:p w14:paraId="09EBF6F1" w14:textId="6A1E77B8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07E1F0CA" w14:textId="77777777" w:rsidTr="00185A0B">
        <w:tc>
          <w:tcPr>
            <w:tcW w:w="1418" w:type="dxa"/>
            <w:vAlign w:val="center"/>
          </w:tcPr>
          <w:p w14:paraId="44BD4530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13</w:t>
            </w:r>
          </w:p>
        </w:tc>
        <w:tc>
          <w:tcPr>
            <w:tcW w:w="1842" w:type="dxa"/>
            <w:vAlign w:val="center"/>
          </w:tcPr>
          <w:p w14:paraId="2C141C34" w14:textId="7BDBBE77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bottom"/>
          </w:tcPr>
          <w:p w14:paraId="1A8AC199" w14:textId="49AC8E4B" w:rsidR="006051FD" w:rsidRPr="00FF4E68" w:rsidRDefault="006051FD" w:rsidP="00185A0B">
            <w:pPr>
              <w:pStyle w:val="NoSpacing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31C1BA" w14:textId="0A71C559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77510793" w14:textId="77777777" w:rsidTr="00185A0B">
        <w:tc>
          <w:tcPr>
            <w:tcW w:w="1418" w:type="dxa"/>
            <w:vAlign w:val="center"/>
          </w:tcPr>
          <w:p w14:paraId="01DF1E4C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14</w:t>
            </w:r>
          </w:p>
        </w:tc>
        <w:tc>
          <w:tcPr>
            <w:tcW w:w="1842" w:type="dxa"/>
            <w:vAlign w:val="center"/>
          </w:tcPr>
          <w:p w14:paraId="679A03D4" w14:textId="0F013BD1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bottom"/>
          </w:tcPr>
          <w:p w14:paraId="1A91BB08" w14:textId="4552A7EE" w:rsidR="006051FD" w:rsidRPr="00FF4E68" w:rsidRDefault="006051FD" w:rsidP="00185A0B">
            <w:pPr>
              <w:pStyle w:val="NoSpacing"/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6" w:type="dxa"/>
          </w:tcPr>
          <w:p w14:paraId="63C0D24F" w14:textId="3826D8A9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42E52260" w14:textId="77777777" w:rsidTr="00185A0B">
        <w:tc>
          <w:tcPr>
            <w:tcW w:w="1418" w:type="dxa"/>
            <w:vAlign w:val="center"/>
          </w:tcPr>
          <w:p w14:paraId="7A9C7B4C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15</w:t>
            </w:r>
          </w:p>
        </w:tc>
        <w:tc>
          <w:tcPr>
            <w:tcW w:w="1842" w:type="dxa"/>
            <w:vAlign w:val="center"/>
          </w:tcPr>
          <w:p w14:paraId="60331E33" w14:textId="4D66A1F7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bottom"/>
          </w:tcPr>
          <w:p w14:paraId="241A73A7" w14:textId="39109D13" w:rsidR="006051FD" w:rsidRPr="00FF4E68" w:rsidRDefault="006051FD" w:rsidP="00185A0B">
            <w:pPr>
              <w:pStyle w:val="NoSpacing"/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6" w:type="dxa"/>
          </w:tcPr>
          <w:p w14:paraId="25D3A171" w14:textId="3D60790C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51FD" w:rsidRPr="00FC15B9" w14:paraId="70D7A178" w14:textId="77777777" w:rsidTr="00185A0B">
        <w:tc>
          <w:tcPr>
            <w:tcW w:w="1418" w:type="dxa"/>
            <w:vAlign w:val="center"/>
          </w:tcPr>
          <w:p w14:paraId="6B648ACC" w14:textId="77777777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FC15B9">
              <w:rPr>
                <w:rFonts w:ascii="Tahoma" w:hAnsi="Tahoma" w:cs="Tahoma"/>
                <w:sz w:val="20"/>
                <w:szCs w:val="20"/>
                <w:lang w:val="id-ID"/>
              </w:rPr>
              <w:t>16</w:t>
            </w:r>
          </w:p>
        </w:tc>
        <w:tc>
          <w:tcPr>
            <w:tcW w:w="1842" w:type="dxa"/>
            <w:vAlign w:val="center"/>
          </w:tcPr>
          <w:p w14:paraId="0B2DB0B8" w14:textId="655E7FC0" w:rsidR="006051FD" w:rsidRPr="00FC15B9" w:rsidRDefault="006051FD" w:rsidP="00185A0B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  <w:vAlign w:val="center"/>
          </w:tcPr>
          <w:p w14:paraId="72E13904" w14:textId="77777777" w:rsidR="006051FD" w:rsidRPr="00FF4E68" w:rsidRDefault="006051FD" w:rsidP="00185A0B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4E68">
              <w:rPr>
                <w:rFonts w:ascii="Tahoma" w:hAnsi="Tahoma" w:cs="Tahoma"/>
                <w:sz w:val="20"/>
                <w:szCs w:val="20"/>
              </w:rPr>
              <w:t>Ujian</w:t>
            </w:r>
            <w:proofErr w:type="spellEnd"/>
            <w:r w:rsidRPr="00FF4E68">
              <w:rPr>
                <w:rFonts w:ascii="Tahoma" w:hAnsi="Tahoma" w:cs="Tahoma"/>
                <w:sz w:val="20"/>
                <w:szCs w:val="20"/>
              </w:rPr>
              <w:t xml:space="preserve"> Akhir Semester (UAS)</w:t>
            </w:r>
          </w:p>
        </w:tc>
        <w:tc>
          <w:tcPr>
            <w:tcW w:w="1276" w:type="dxa"/>
          </w:tcPr>
          <w:p w14:paraId="455534CE" w14:textId="0E3CF0AB" w:rsidR="006051FD" w:rsidRPr="00FC15B9" w:rsidRDefault="006051FD" w:rsidP="00185A0B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E0E296" w14:textId="77777777" w:rsidR="006051FD" w:rsidRDefault="006051FD" w:rsidP="006051F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A26E35" w14:textId="77777777" w:rsidR="00A131FE" w:rsidRPr="006F55D4" w:rsidRDefault="00A131FE" w:rsidP="006051FD">
      <w:pPr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F55D4">
        <w:rPr>
          <w:rFonts w:ascii="Tahoma" w:hAnsi="Tahoma" w:cs="Tahoma"/>
          <w:b/>
          <w:sz w:val="20"/>
          <w:szCs w:val="20"/>
        </w:rPr>
        <w:t>Lain-lain</w:t>
      </w:r>
    </w:p>
    <w:p w14:paraId="70E00650" w14:textId="1EA94B53" w:rsidR="004471F0" w:rsidRDefault="00A131FE" w:rsidP="00486B87">
      <w:pPr>
        <w:pStyle w:val="ListParagraph"/>
        <w:spacing w:line="240" w:lineRule="auto"/>
        <w:ind w:left="360" w:right="282"/>
        <w:jc w:val="both"/>
        <w:rPr>
          <w:rFonts w:ascii="Tahoma" w:hAnsi="Tahoma" w:cs="Tahoma"/>
          <w:sz w:val="20"/>
          <w:szCs w:val="20"/>
        </w:rPr>
      </w:pPr>
      <w:r w:rsidRPr="006F55D4">
        <w:rPr>
          <w:rFonts w:ascii="Tahoma" w:hAnsi="Tahoma" w:cs="Tahoma"/>
          <w:sz w:val="20"/>
          <w:szCs w:val="20"/>
        </w:rPr>
        <w:t>Apabila ada hal-hal yang</w:t>
      </w:r>
      <w:r w:rsidR="00EF3846">
        <w:rPr>
          <w:rFonts w:ascii="Tahoma" w:hAnsi="Tahoma" w:cs="Tahoma"/>
          <w:sz w:val="20"/>
          <w:szCs w:val="20"/>
        </w:rPr>
        <w:t xml:space="preserve"> lain</w:t>
      </w:r>
      <w:r w:rsidRPr="006F55D4">
        <w:rPr>
          <w:rFonts w:ascii="Tahoma" w:hAnsi="Tahoma" w:cs="Tahoma"/>
          <w:sz w:val="20"/>
          <w:szCs w:val="20"/>
        </w:rPr>
        <w:t xml:space="preserve"> di</w:t>
      </w:r>
      <w:r w:rsidR="000D6FB1">
        <w:rPr>
          <w:rFonts w:ascii="Tahoma" w:hAnsi="Tahoma" w:cs="Tahoma"/>
          <w:sz w:val="20"/>
          <w:szCs w:val="20"/>
        </w:rPr>
        <w:t xml:space="preserve"> </w:t>
      </w:r>
      <w:r w:rsidRPr="006F55D4">
        <w:rPr>
          <w:rFonts w:ascii="Tahoma" w:hAnsi="Tahoma" w:cs="Tahoma"/>
          <w:sz w:val="20"/>
          <w:szCs w:val="20"/>
        </w:rPr>
        <w:t xml:space="preserve">luar kesepakatan ini masih diperlukan, maka dapat dibicarakan secara teknis pada saat setiap pertemuan perkuliahan. Jika dirasa perlu </w:t>
      </w:r>
      <w:r w:rsidR="00EF3846">
        <w:rPr>
          <w:rFonts w:ascii="Tahoma" w:hAnsi="Tahoma" w:cs="Tahoma"/>
          <w:sz w:val="20"/>
          <w:szCs w:val="20"/>
        </w:rPr>
        <w:t xml:space="preserve">dilakukan </w:t>
      </w:r>
      <w:r w:rsidRPr="006F55D4">
        <w:rPr>
          <w:rFonts w:ascii="Tahoma" w:hAnsi="Tahoma" w:cs="Tahoma"/>
          <w:sz w:val="20"/>
          <w:szCs w:val="20"/>
        </w:rPr>
        <w:t>perubahan isi kontrak perkuliahan ini,</w:t>
      </w:r>
      <w:r w:rsidR="00EF3846">
        <w:rPr>
          <w:rFonts w:ascii="Tahoma" w:hAnsi="Tahoma" w:cs="Tahoma"/>
          <w:sz w:val="20"/>
          <w:szCs w:val="20"/>
        </w:rPr>
        <w:t xml:space="preserve"> maka</w:t>
      </w:r>
      <w:r w:rsidRPr="006F55D4">
        <w:rPr>
          <w:rFonts w:ascii="Tahoma" w:hAnsi="Tahoma" w:cs="Tahoma"/>
          <w:sz w:val="20"/>
          <w:szCs w:val="20"/>
        </w:rPr>
        <w:t xml:space="preserve"> akan </w:t>
      </w:r>
      <w:r w:rsidR="009250F0">
        <w:rPr>
          <w:rFonts w:ascii="Tahoma" w:hAnsi="Tahoma" w:cs="Tahoma"/>
          <w:sz w:val="20"/>
          <w:szCs w:val="20"/>
        </w:rPr>
        <w:t xml:space="preserve">dilakukan </w:t>
      </w:r>
      <w:r w:rsidRPr="006F55D4">
        <w:rPr>
          <w:rFonts w:ascii="Tahoma" w:hAnsi="Tahoma" w:cs="Tahoma"/>
          <w:sz w:val="20"/>
          <w:szCs w:val="20"/>
        </w:rPr>
        <w:t>musyawarah terlebih dahulu.</w:t>
      </w:r>
      <w:r w:rsidR="00A2165E">
        <w:rPr>
          <w:rFonts w:ascii="Tahoma" w:hAnsi="Tahoma" w:cs="Tahoma"/>
          <w:sz w:val="20"/>
          <w:szCs w:val="20"/>
        </w:rPr>
        <w:t xml:space="preserve"> </w:t>
      </w:r>
    </w:p>
    <w:p w14:paraId="27258036" w14:textId="77777777" w:rsidR="004471F0" w:rsidRDefault="004471F0" w:rsidP="00A2165E">
      <w:pPr>
        <w:pStyle w:val="ListParagraph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4AF0D46" w14:textId="5D5F2BF0" w:rsidR="00A131FE" w:rsidRPr="00A2165E" w:rsidRDefault="00A131FE" w:rsidP="00A2165E">
      <w:pPr>
        <w:pStyle w:val="ListParagraph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2165E">
        <w:rPr>
          <w:rFonts w:ascii="Tahoma" w:hAnsi="Tahoma" w:cs="Tahoma"/>
          <w:sz w:val="20"/>
          <w:szCs w:val="20"/>
        </w:rPr>
        <w:t>Kontrak perkuliahan ini berlaku sejak disampaikan dan ditandatangani para pihak.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2552"/>
      </w:tblGrid>
      <w:tr w:rsidR="00276934" w:rsidRPr="006F55D4" w14:paraId="1D1CD6C8" w14:textId="77777777" w:rsidTr="00486B87">
        <w:tc>
          <w:tcPr>
            <w:tcW w:w="6444" w:type="dxa"/>
          </w:tcPr>
          <w:p w14:paraId="4A7A52EC" w14:textId="56948AE5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</w:tcPr>
          <w:p w14:paraId="51CC13B5" w14:textId="56076064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 xml:space="preserve">Banda Aceh, </w:t>
            </w:r>
            <w:proofErr w:type="spellStart"/>
            <w:r w:rsidR="00FF4E68">
              <w:rPr>
                <w:rFonts w:ascii="Tahoma" w:hAnsi="Tahoma" w:cs="Tahoma"/>
                <w:sz w:val="20"/>
                <w:szCs w:val="20"/>
                <w:lang w:val="en-US"/>
              </w:rPr>
              <w:t>tanggal</w:t>
            </w:r>
            <w:proofErr w:type="spellEnd"/>
          </w:p>
        </w:tc>
      </w:tr>
      <w:tr w:rsidR="00276934" w:rsidRPr="006F55D4" w14:paraId="046F5429" w14:textId="77777777" w:rsidTr="00486B87">
        <w:tc>
          <w:tcPr>
            <w:tcW w:w="6444" w:type="dxa"/>
          </w:tcPr>
          <w:p w14:paraId="766869D4" w14:textId="365E42A6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>Pihak</w:t>
            </w:r>
            <w:proofErr w:type="spellEnd"/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250F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</w:tcPr>
          <w:p w14:paraId="1EB0EC8B" w14:textId="0B2C1D27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>Pihak</w:t>
            </w:r>
            <w:proofErr w:type="spellEnd"/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 xml:space="preserve"> 2</w:t>
            </w:r>
          </w:p>
        </w:tc>
      </w:tr>
      <w:tr w:rsidR="00276934" w:rsidRPr="006F55D4" w14:paraId="5412C343" w14:textId="77777777" w:rsidTr="00486B87">
        <w:tc>
          <w:tcPr>
            <w:tcW w:w="6444" w:type="dxa"/>
          </w:tcPr>
          <w:p w14:paraId="3DFC5D32" w14:textId="25A1F9EA" w:rsidR="00276934" w:rsidRPr="006F55D4" w:rsidRDefault="004471F0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Pengajar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1,</w:t>
            </w:r>
            <w:r w:rsidR="00D03C63">
              <w:rPr>
                <w:rFonts w:ascii="Tahoma" w:hAnsi="Tahoma" w:cs="Tahoma"/>
                <w:sz w:val="20"/>
                <w:szCs w:val="20"/>
                <w:lang w:val="en-US"/>
              </w:rPr>
              <w:t xml:space="preserve">   </w:t>
            </w:r>
            <w:proofErr w:type="gramEnd"/>
            <w:r w:rsidR="00D03C6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8578A7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                  </w:t>
            </w:r>
            <w:proofErr w:type="spellStart"/>
            <w:r w:rsidR="008578A7">
              <w:rPr>
                <w:rFonts w:ascii="Tahoma" w:hAnsi="Tahoma" w:cs="Tahoma"/>
                <w:sz w:val="20"/>
                <w:szCs w:val="20"/>
                <w:lang w:val="en-US"/>
              </w:rPr>
              <w:t>Pengajar</w:t>
            </w:r>
            <w:proofErr w:type="spellEnd"/>
            <w:r w:rsidR="008578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8578A7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8578A7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</w:p>
        </w:tc>
        <w:tc>
          <w:tcPr>
            <w:tcW w:w="2552" w:type="dxa"/>
          </w:tcPr>
          <w:p w14:paraId="159018C4" w14:textId="0D8C8293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>Komting</w:t>
            </w:r>
            <w:proofErr w:type="spellEnd"/>
            <w:r w:rsidRPr="006F55D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156279" w:rsidRPr="006F55D4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="008F484E" w:rsidRPr="006F55D4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FF4E68">
              <w:rPr>
                <w:rFonts w:ascii="Tahoma" w:hAnsi="Tahoma" w:cs="Tahoma"/>
                <w:sz w:val="20"/>
                <w:szCs w:val="20"/>
                <w:lang w:val="en-US"/>
              </w:rPr>
              <w:t>/</w:t>
            </w:r>
            <w:proofErr w:type="spellStart"/>
            <w:r w:rsidR="00FF4E68">
              <w:rPr>
                <w:rFonts w:ascii="Tahoma" w:hAnsi="Tahoma" w:cs="Tahoma"/>
                <w:sz w:val="20"/>
                <w:szCs w:val="20"/>
                <w:lang w:val="en-US"/>
              </w:rPr>
              <w:t>Mahasiswa</w:t>
            </w:r>
            <w:proofErr w:type="spellEnd"/>
          </w:p>
        </w:tc>
      </w:tr>
      <w:tr w:rsidR="00276934" w:rsidRPr="006F55D4" w14:paraId="4CDE5422" w14:textId="77777777" w:rsidTr="00486B87">
        <w:trPr>
          <w:trHeight w:val="803"/>
        </w:trPr>
        <w:tc>
          <w:tcPr>
            <w:tcW w:w="6444" w:type="dxa"/>
          </w:tcPr>
          <w:p w14:paraId="6ED9B3AF" w14:textId="5DDDAFF6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30CF3251" w14:textId="534A9CC8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FCA3EF7" w14:textId="0F078481" w:rsidR="00276934" w:rsidRPr="006F55D4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76934" w:rsidRPr="006F55D4" w14:paraId="563CB3AE" w14:textId="77777777" w:rsidTr="00486B87">
        <w:tc>
          <w:tcPr>
            <w:tcW w:w="6444" w:type="dxa"/>
          </w:tcPr>
          <w:p w14:paraId="084E845B" w14:textId="4C693050" w:rsidR="00276934" w:rsidRPr="000D6FB1" w:rsidRDefault="00FF4E68" w:rsidP="00382652">
            <w:pPr>
              <w:pStyle w:val="ListParagraph"/>
              <w:ind w:left="0"/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  <w:t>Nama Dosen 1</w:t>
            </w:r>
            <w:r w:rsidR="0016265F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  <w:t>.</w:t>
            </w:r>
            <w:r w:rsidR="004471F0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  <w:t xml:space="preserve"> </w:t>
            </w:r>
            <w:r w:rsidR="008578A7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  <w:t xml:space="preserve">      </w:t>
            </w: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pt-BR"/>
              </w:rPr>
              <w:t xml:space="preserve">                               Nama Dosen 2</w:t>
            </w:r>
          </w:p>
        </w:tc>
        <w:tc>
          <w:tcPr>
            <w:tcW w:w="2552" w:type="dxa"/>
          </w:tcPr>
          <w:p w14:paraId="47384F08" w14:textId="3C6E0AA8" w:rsidR="00276934" w:rsidRPr="000D6FB1" w:rsidRDefault="00FF4E68" w:rsidP="00382652">
            <w:pPr>
              <w:pStyle w:val="ListParagraph"/>
              <w:ind w:left="0"/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noProof/>
                <w:color w:val="EE0000"/>
                <w:sz w:val="20"/>
                <w:szCs w:val="20"/>
                <w:lang w:val="en-US"/>
              </w:rPr>
              <w:t>Nama Mahasiswa</w:t>
            </w:r>
          </w:p>
        </w:tc>
      </w:tr>
      <w:tr w:rsidR="00276934" w:rsidRPr="006F55D4" w14:paraId="6698C1AF" w14:textId="77777777" w:rsidTr="00486B87">
        <w:tc>
          <w:tcPr>
            <w:tcW w:w="6444" w:type="dxa"/>
          </w:tcPr>
          <w:p w14:paraId="71C608E1" w14:textId="7A504969" w:rsidR="00276934" w:rsidRPr="000D6FB1" w:rsidRDefault="00276934" w:rsidP="00382652">
            <w:pPr>
              <w:pStyle w:val="ListParagraph"/>
              <w:ind w:left="0"/>
              <w:jc w:val="both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NIP</w:t>
            </w:r>
            <w:r w:rsidR="000D6FB1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……………………….</w:t>
            </w:r>
          </w:p>
        </w:tc>
        <w:tc>
          <w:tcPr>
            <w:tcW w:w="2552" w:type="dxa"/>
          </w:tcPr>
          <w:p w14:paraId="29BD04A5" w14:textId="67245874" w:rsidR="0075501B" w:rsidRPr="000D6FB1" w:rsidRDefault="0075501B" w:rsidP="0044319A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NPM </w:t>
            </w:r>
            <w:r w:rsidR="00FF4E68"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……………………….</w:t>
            </w:r>
          </w:p>
          <w:p w14:paraId="554F8471" w14:textId="602A5AFF" w:rsidR="00276934" w:rsidRPr="000D6FB1" w:rsidRDefault="00382652" w:rsidP="0044319A">
            <w:pPr>
              <w:rPr>
                <w:rFonts w:ascii="Tahoma" w:hAnsi="Tahoma" w:cs="Tahoma"/>
                <w:i/>
                <w:iCs/>
                <w:color w:val="EE0000"/>
                <w:sz w:val="20"/>
                <w:szCs w:val="20"/>
              </w:rPr>
            </w:pPr>
            <w:r w:rsidRPr="000D6FB1">
              <w:rPr>
                <w:rFonts w:ascii="Tahoma" w:eastAsia="Times New Roman" w:hAnsi="Tahoma" w:cs="Tahoma"/>
                <w:i/>
                <w:iCs/>
                <w:color w:val="EE0000"/>
                <w:sz w:val="20"/>
                <w:szCs w:val="20"/>
                <w:lang w:val="en-US"/>
              </w:rPr>
              <w:t>N</w:t>
            </w:r>
            <w:r w:rsidR="00E64A31" w:rsidRPr="000D6FB1">
              <w:rPr>
                <w:rFonts w:ascii="Tahoma" w:eastAsia="Times New Roman" w:hAnsi="Tahoma" w:cs="Tahoma"/>
                <w:i/>
                <w:iCs/>
                <w:color w:val="EE0000"/>
                <w:sz w:val="20"/>
                <w:szCs w:val="20"/>
                <w:lang w:val="en-US"/>
              </w:rPr>
              <w:t xml:space="preserve">o Hp. </w:t>
            </w:r>
            <w:r w:rsidR="00FF4E68" w:rsidRPr="000D6FB1">
              <w:rPr>
                <w:rFonts w:ascii="Tahoma" w:eastAsia="Times New Roman" w:hAnsi="Tahoma" w:cs="Tahoma"/>
                <w:i/>
                <w:iCs/>
                <w:color w:val="EE0000"/>
                <w:sz w:val="20"/>
                <w:szCs w:val="20"/>
                <w:lang w:val="en-US"/>
              </w:rPr>
              <w:t>…………………</w:t>
            </w:r>
            <w:proofErr w:type="gramStart"/>
            <w:r w:rsidR="00FF4E68" w:rsidRPr="000D6FB1">
              <w:rPr>
                <w:rFonts w:ascii="Tahoma" w:eastAsia="Times New Roman" w:hAnsi="Tahoma" w:cs="Tahoma"/>
                <w:i/>
                <w:iCs/>
                <w:color w:val="EE0000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</w:tbl>
    <w:p w14:paraId="0424FEAE" w14:textId="0796DF4D" w:rsidR="008578A7" w:rsidRDefault="008578A7" w:rsidP="008578A7">
      <w:pPr>
        <w:rPr>
          <w:rFonts w:ascii="Tahoma" w:hAnsi="Tahoma" w:cs="Tahoma"/>
          <w:sz w:val="20"/>
          <w:szCs w:val="20"/>
        </w:rPr>
      </w:pPr>
      <w:r w:rsidRPr="008578A7">
        <w:rPr>
          <w:rFonts w:ascii="Tahoma" w:hAnsi="Tahoma" w:cs="Tahoma"/>
          <w:sz w:val="20"/>
          <w:szCs w:val="20"/>
        </w:rPr>
        <w:t xml:space="preserve">       </w:t>
      </w:r>
      <w:r w:rsidRPr="008578A7">
        <w:rPr>
          <w:rFonts w:ascii="Tahoma" w:hAnsi="Tahoma" w:cs="Tahoma"/>
          <w:sz w:val="20"/>
          <w:szCs w:val="20"/>
        </w:rPr>
        <w:t xml:space="preserve">Pengajar </w:t>
      </w:r>
      <w:r w:rsidRPr="008578A7">
        <w:rPr>
          <w:rFonts w:ascii="Tahoma" w:hAnsi="Tahoma" w:cs="Tahoma"/>
          <w:sz w:val="20"/>
          <w:szCs w:val="20"/>
        </w:rPr>
        <w:t>3,</w:t>
      </w:r>
    </w:p>
    <w:p w14:paraId="5E147B78" w14:textId="1CB45F1D" w:rsidR="008578A7" w:rsidRPr="008578A7" w:rsidRDefault="008578A7" w:rsidP="008578A7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276934" w:rsidRPr="006F55D4" w14:paraId="20B302EE" w14:textId="77777777" w:rsidTr="00382652">
        <w:tc>
          <w:tcPr>
            <w:tcW w:w="9268" w:type="dxa"/>
          </w:tcPr>
          <w:p w14:paraId="61DAC48B" w14:textId="61C8370D" w:rsidR="00276934" w:rsidRPr="002C7B2B" w:rsidRDefault="00FF4E68" w:rsidP="00FF4E68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Nama Dosen 3,</w:t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76934" w:rsidRPr="006F55D4">
              <w:rPr>
                <w:rFonts w:ascii="Tahoma" w:hAnsi="Tahoma" w:cs="Tahoma"/>
                <w:sz w:val="20"/>
                <w:szCs w:val="20"/>
              </w:rPr>
              <w:tab/>
            </w:r>
            <w:r w:rsidR="002C7B2B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</w:p>
        </w:tc>
      </w:tr>
      <w:tr w:rsidR="00FF4E68" w:rsidRPr="006F55D4" w14:paraId="7368F2A9" w14:textId="77777777" w:rsidTr="00382652">
        <w:tc>
          <w:tcPr>
            <w:tcW w:w="9268" w:type="dxa"/>
          </w:tcPr>
          <w:p w14:paraId="3877082C" w14:textId="77777777" w:rsidR="00FF4E68" w:rsidRDefault="00FF4E68" w:rsidP="00FF4E68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2C7B2B">
              <w:rPr>
                <w:rFonts w:ascii="Tahoma" w:hAnsi="Tahoma" w:cs="Tahoma"/>
                <w:sz w:val="20"/>
                <w:szCs w:val="20"/>
                <w:lang w:val="de-DE"/>
              </w:rPr>
              <w:t>Mengetahui,</w:t>
            </w:r>
          </w:p>
          <w:p w14:paraId="19D64A33" w14:textId="4A35DF41" w:rsidR="00FF4E68" w:rsidRDefault="00FF4E68" w:rsidP="00FF4E68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>Ketua</w:t>
            </w:r>
            <w:r w:rsidR="003B7738">
              <w:rPr>
                <w:rFonts w:ascii="Tahoma" w:hAnsi="Tahoma" w:cs="Tahoma"/>
                <w:sz w:val="20"/>
                <w:szCs w:val="20"/>
                <w:lang w:val="de-DE"/>
              </w:rPr>
              <w:t xml:space="preserve"> Jurusan/Program Studi</w:t>
            </w:r>
          </w:p>
          <w:p w14:paraId="3ACB41DC" w14:textId="77777777" w:rsidR="003B7738" w:rsidRDefault="003B7738" w:rsidP="00FF4E68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14:paraId="6BD6CA63" w14:textId="77777777" w:rsidR="003B7738" w:rsidRDefault="003B7738" w:rsidP="00FF4E68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14:paraId="05BE54CB" w14:textId="77777777" w:rsidR="003B7738" w:rsidRDefault="003B7738" w:rsidP="00FF4E68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14:paraId="12073C4E" w14:textId="180A76EB" w:rsidR="003B7738" w:rsidRPr="000D6FB1" w:rsidRDefault="003B7738" w:rsidP="00FF4E68">
            <w:pPr>
              <w:pStyle w:val="ListParagraph"/>
              <w:ind w:left="0"/>
              <w:jc w:val="center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Nama Ketua</w:t>
            </w:r>
          </w:p>
          <w:p w14:paraId="3BD9BC2D" w14:textId="1C257074" w:rsidR="003B7738" w:rsidRPr="000D6FB1" w:rsidRDefault="003B7738" w:rsidP="00FF4E68">
            <w:pPr>
              <w:pStyle w:val="ListParagraph"/>
              <w:ind w:left="0"/>
              <w:jc w:val="center"/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</w:pPr>
            <w:r w:rsidRPr="000D6FB1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de-DE"/>
              </w:rPr>
              <w:t>NIP. .....................................</w:t>
            </w:r>
          </w:p>
          <w:p w14:paraId="66AF7002" w14:textId="58F4E8FA" w:rsidR="00FF4E68" w:rsidRDefault="00FF4E68" w:rsidP="00486B87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A77E3B" w14:textId="77777777" w:rsidR="00A131FE" w:rsidRPr="00486B87" w:rsidRDefault="00A131FE" w:rsidP="00486B8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A131FE" w:rsidRPr="00486B87" w:rsidSect="009A5533">
      <w:headerReference w:type="default" r:id="rId9"/>
      <w:footerReference w:type="default" r:id="rId10"/>
      <w:headerReference w:type="first" r:id="rId11"/>
      <w:pgSz w:w="11907" w:h="16840" w:code="9"/>
      <w:pgMar w:top="1134" w:right="851" w:bottom="851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EE90" w14:textId="77777777" w:rsidR="00243EBC" w:rsidRDefault="00243EBC" w:rsidP="002C27B8">
      <w:pPr>
        <w:spacing w:after="0" w:line="240" w:lineRule="auto"/>
      </w:pPr>
      <w:r>
        <w:separator/>
      </w:r>
    </w:p>
  </w:endnote>
  <w:endnote w:type="continuationSeparator" w:id="0">
    <w:p w14:paraId="0B9FDF53" w14:textId="77777777" w:rsidR="00243EBC" w:rsidRDefault="00243EBC" w:rsidP="002C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969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B2765" w14:textId="2AFEC0FB" w:rsidR="00382652" w:rsidRDefault="00382652" w:rsidP="00401817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E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F858E6F" w14:textId="77777777" w:rsidR="00382652" w:rsidRDefault="00382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BD3F" w14:textId="77777777" w:rsidR="00243EBC" w:rsidRDefault="00243EBC" w:rsidP="002C27B8">
      <w:pPr>
        <w:spacing w:after="0" w:line="240" w:lineRule="auto"/>
      </w:pPr>
      <w:r>
        <w:separator/>
      </w:r>
    </w:p>
  </w:footnote>
  <w:footnote w:type="continuationSeparator" w:id="0">
    <w:p w14:paraId="25CE60DA" w14:textId="77777777" w:rsidR="00243EBC" w:rsidRDefault="00243EBC" w:rsidP="002C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108" w:type="dxa"/>
      <w:tblLook w:val="04A0" w:firstRow="1" w:lastRow="0" w:firstColumn="1" w:lastColumn="0" w:noHBand="0" w:noVBand="1"/>
    </w:tblPr>
    <w:tblGrid>
      <w:gridCol w:w="696"/>
      <w:gridCol w:w="294"/>
      <w:gridCol w:w="3615"/>
      <w:gridCol w:w="674"/>
      <w:gridCol w:w="864"/>
      <w:gridCol w:w="1120"/>
      <w:gridCol w:w="628"/>
      <w:gridCol w:w="1323"/>
    </w:tblGrid>
    <w:tr w:rsidR="00382652" w:rsidRPr="00A02A05" w14:paraId="332EF998" w14:textId="77777777" w:rsidTr="00810547">
      <w:trPr>
        <w:trHeight w:val="240"/>
      </w:trPr>
      <w:tc>
        <w:tcPr>
          <w:tcW w:w="69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0"/>
          </w:tblGrid>
          <w:tr w:rsidR="00382652" w:rsidRPr="00A02A05" w14:paraId="7F085288" w14:textId="77777777" w:rsidTr="00675534">
            <w:trPr>
              <w:trHeight w:val="240"/>
              <w:tblCellSpacing w:w="0" w:type="dxa"/>
            </w:trPr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913FE1C" w14:textId="77777777" w:rsidR="00382652" w:rsidRPr="00A02A05" w:rsidRDefault="00382652" w:rsidP="00675534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id-ID"/>
                  </w:rPr>
                </w:pPr>
                <w:r>
                  <w:rPr>
                    <w:rFonts w:eastAsia="Times New Roman" w:cs="Times New Roman"/>
                    <w:noProof/>
                    <w:color w:val="000000"/>
                    <w:lang w:val="en-US"/>
                  </w:rPr>
                  <w:drawing>
                    <wp:anchor distT="0" distB="0" distL="114300" distR="114300" simplePos="0" relativeHeight="251683840" behindDoc="0" locked="0" layoutInCell="1" allowOverlap="1" wp14:anchorId="3D22BF4F" wp14:editId="79121D8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-17780</wp:posOffset>
                      </wp:positionV>
                      <wp:extent cx="331470" cy="287020"/>
                      <wp:effectExtent l="19050" t="0" r="0" b="0"/>
                      <wp:wrapNone/>
                      <wp:docPr id="12" name="Picture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D532DDA" w14:textId="77777777" w:rsidR="00382652" w:rsidRPr="00A02A05" w:rsidRDefault="00382652" w:rsidP="00675534">
          <w:pPr>
            <w:spacing w:after="0" w:line="240" w:lineRule="auto"/>
            <w:rPr>
              <w:rFonts w:eastAsia="Times New Roman" w:cs="Times New Roman"/>
              <w:color w:val="000000"/>
              <w:lang w:eastAsia="id-ID"/>
            </w:rPr>
          </w:pPr>
        </w:p>
      </w:tc>
      <w:tc>
        <w:tcPr>
          <w:tcW w:w="4583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B130D89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id-ID"/>
            </w:rPr>
            <w:t>UNIVERSITAS SYIAH KUALA</w:t>
          </w:r>
        </w:p>
      </w:tc>
      <w:tc>
        <w:tcPr>
          <w:tcW w:w="86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4FB3F07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5ADA591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628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1B58418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B994D15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</w:tr>
    <w:tr w:rsidR="00382652" w:rsidRPr="00A02A05" w14:paraId="1B301E41" w14:textId="77777777" w:rsidTr="00810547">
      <w:trPr>
        <w:trHeight w:val="287"/>
      </w:trPr>
      <w:tc>
        <w:tcPr>
          <w:tcW w:w="696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C2A1A55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390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noWrap/>
          <w:hideMark/>
        </w:tcPr>
        <w:p w14:paraId="6640E7BF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8"/>
              <w:szCs w:val="18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8"/>
              <w:szCs w:val="18"/>
              <w:lang w:eastAsia="id-ID"/>
            </w:rPr>
            <w:t>Darussalam, Banda Aceh</w:t>
          </w:r>
        </w:p>
      </w:tc>
      <w:tc>
        <w:tcPr>
          <w:tcW w:w="67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307856B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86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2963D74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8C04DFA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628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47C4A90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F452883" w14:textId="77777777" w:rsidR="00382652" w:rsidRPr="00A02A05" w:rsidRDefault="00382652" w:rsidP="0067553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</w:tr>
    <w:tr w:rsidR="00382652" w:rsidRPr="00A02A05" w14:paraId="0C9C68F9" w14:textId="77777777" w:rsidTr="00675534">
      <w:trPr>
        <w:trHeight w:val="342"/>
      </w:trPr>
      <w:tc>
        <w:tcPr>
          <w:tcW w:w="9214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057669" w14:textId="77777777" w:rsidR="00382652" w:rsidRPr="00A02A05" w:rsidRDefault="00382652" w:rsidP="00D1637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</w:pPr>
        </w:p>
      </w:tc>
    </w:tr>
    <w:tr w:rsidR="00382652" w:rsidRPr="00A02A05" w14:paraId="60E1DBCE" w14:textId="77777777" w:rsidTr="00675534">
      <w:trPr>
        <w:trHeight w:val="367"/>
      </w:trPr>
      <w:tc>
        <w:tcPr>
          <w:tcW w:w="9214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noWrap/>
          <w:vAlign w:val="center"/>
          <w:hideMark/>
        </w:tcPr>
        <w:p w14:paraId="6773CF3A" w14:textId="77777777" w:rsidR="00382652" w:rsidRPr="00F835FB" w:rsidRDefault="00382652" w:rsidP="00AC491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n-US"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  <w:t xml:space="preserve">DOKUMEN: 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  <w:t>KONTRAK KULIAH</w:t>
          </w:r>
        </w:p>
      </w:tc>
    </w:tr>
    <w:tr w:rsidR="00810547" w:rsidRPr="00A02A05" w14:paraId="0A0AF54C" w14:textId="77777777" w:rsidTr="00810547">
      <w:trPr>
        <w:trHeight w:val="391"/>
      </w:trPr>
      <w:tc>
        <w:tcPr>
          <w:tcW w:w="69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53BA51B7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Kode</w:t>
          </w:r>
        </w:p>
      </w:tc>
      <w:tc>
        <w:tcPr>
          <w:tcW w:w="294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2DDDB831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</w:p>
      </w:tc>
      <w:tc>
        <w:tcPr>
          <w:tcW w:w="3615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2DEFFA0E" w14:textId="23F34305" w:rsidR="00810547" w:rsidRPr="009250F0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EE0000"/>
              <w:sz w:val="16"/>
              <w:szCs w:val="16"/>
              <w:lang w:eastAsia="id-ID"/>
            </w:rPr>
          </w:pPr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diberikan oleh Jurusan/Program Studi</w:t>
          </w:r>
        </w:p>
      </w:tc>
      <w:tc>
        <w:tcPr>
          <w:tcW w:w="67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45042B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  <w:p w14:paraId="6A902961" w14:textId="719C17AC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1984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79061A1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Tanggal dikeluarkan</w:t>
          </w:r>
        </w:p>
      </w:tc>
      <w:tc>
        <w:tcPr>
          <w:tcW w:w="1951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noWrap/>
          <w:vAlign w:val="center"/>
          <w:hideMark/>
        </w:tcPr>
        <w:p w14:paraId="38FE2CD7" w14:textId="7E2C583E" w:rsidR="00810547" w:rsidRPr="009250F0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</w:pPr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eastAsia="id-ID"/>
            </w:rPr>
            <w:t xml:space="preserve">: </w:t>
          </w:r>
          <w:proofErr w:type="spellStart"/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val="en-US" w:eastAsia="id-ID"/>
            </w:rPr>
            <w:t>isi</w:t>
          </w:r>
          <w:proofErr w:type="spellEnd"/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val="en-US" w:eastAsia="id-ID"/>
            </w:rPr>
            <w:t xml:space="preserve"> </w:t>
          </w:r>
          <w:proofErr w:type="spellStart"/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val="en-US" w:eastAsia="id-ID"/>
            </w:rPr>
            <w:t>tanggal</w:t>
          </w:r>
          <w:proofErr w:type="spellEnd"/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  <w:t xml:space="preserve"> </w:t>
          </w:r>
        </w:p>
      </w:tc>
    </w:tr>
    <w:tr w:rsidR="00810547" w:rsidRPr="00A02A05" w14:paraId="6A816622" w14:textId="77777777" w:rsidTr="00810547">
      <w:trPr>
        <w:trHeight w:val="331"/>
      </w:trPr>
      <w:tc>
        <w:tcPr>
          <w:tcW w:w="69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61711922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Area</w:t>
          </w:r>
        </w:p>
      </w:tc>
      <w:tc>
        <w:tcPr>
          <w:tcW w:w="294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4ADE13DA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</w:p>
      </w:tc>
      <w:tc>
        <w:tcPr>
          <w:tcW w:w="36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44AC7E9E" w14:textId="3FF334DB" w:rsidR="00810547" w:rsidRPr="009250F0" w:rsidRDefault="00810547" w:rsidP="0081054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EE0000"/>
              <w:sz w:val="16"/>
              <w:szCs w:val="16"/>
              <w:lang w:eastAsia="id-ID"/>
            </w:rPr>
          </w:pPr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Isi nama program stidi</w:t>
          </w:r>
        </w:p>
      </w:tc>
      <w:tc>
        <w:tcPr>
          <w:tcW w:w="67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BD4DE6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  <w:p w14:paraId="28E599D4" w14:textId="72B7BC3C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198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0B4B1211" w14:textId="77777777" w:rsidR="00810547" w:rsidRPr="00A02A05" w:rsidRDefault="00810547" w:rsidP="00810547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No. Revisi</w:t>
          </w:r>
        </w:p>
      </w:tc>
      <w:tc>
        <w:tcPr>
          <w:tcW w:w="1951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5A00C48E" w14:textId="35014299" w:rsidR="00810547" w:rsidRPr="009250F0" w:rsidRDefault="00810547" w:rsidP="00810547">
          <w:pPr>
            <w:spacing w:after="0" w:line="240" w:lineRule="auto"/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</w:pPr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eastAsia="id-ID"/>
            </w:rPr>
            <w:t>:</w:t>
          </w:r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  <w:t xml:space="preserve"> </w:t>
          </w:r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isi no. Revisi (tanggal)</w:t>
          </w:r>
        </w:p>
      </w:tc>
    </w:tr>
  </w:tbl>
  <w:p w14:paraId="01380B6F" w14:textId="77777777" w:rsidR="00382652" w:rsidRDefault="00382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1" w:type="dxa"/>
      <w:tblInd w:w="108" w:type="dxa"/>
      <w:tblLook w:val="04A0" w:firstRow="1" w:lastRow="0" w:firstColumn="1" w:lastColumn="0" w:noHBand="0" w:noVBand="1"/>
    </w:tblPr>
    <w:tblGrid>
      <w:gridCol w:w="696"/>
      <w:gridCol w:w="294"/>
      <w:gridCol w:w="3615"/>
      <w:gridCol w:w="793"/>
      <w:gridCol w:w="272"/>
      <w:gridCol w:w="473"/>
      <w:gridCol w:w="1404"/>
      <w:gridCol w:w="344"/>
      <w:gridCol w:w="1640"/>
    </w:tblGrid>
    <w:tr w:rsidR="002E00F4" w:rsidRPr="00A02A05" w14:paraId="24163632" w14:textId="77777777" w:rsidTr="00EA75C0">
      <w:trPr>
        <w:trHeight w:val="240"/>
      </w:trPr>
      <w:tc>
        <w:tcPr>
          <w:tcW w:w="69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0"/>
          </w:tblGrid>
          <w:tr w:rsidR="002E00F4" w:rsidRPr="00A02A05" w14:paraId="62C384ED" w14:textId="77777777" w:rsidTr="00C15DD1">
            <w:trPr>
              <w:trHeight w:val="240"/>
              <w:tblCellSpacing w:w="0" w:type="dxa"/>
            </w:trPr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B14A9D0" w14:textId="77777777" w:rsidR="002E00F4" w:rsidRPr="00A02A05" w:rsidRDefault="002E00F4" w:rsidP="002E00F4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id-ID"/>
                  </w:rPr>
                </w:pPr>
                <w:r>
                  <w:rPr>
                    <w:rFonts w:eastAsia="Times New Roman" w:cs="Times New Roman"/>
                    <w:noProof/>
                    <w:color w:val="000000"/>
                    <w:lang w:val="en-US"/>
                  </w:rPr>
                  <w:drawing>
                    <wp:anchor distT="0" distB="0" distL="114300" distR="114300" simplePos="0" relativeHeight="251684864" behindDoc="0" locked="0" layoutInCell="1" allowOverlap="1" wp14:anchorId="053C0EAF" wp14:editId="6C0C0D0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-17780</wp:posOffset>
                      </wp:positionV>
                      <wp:extent cx="331470" cy="287020"/>
                      <wp:effectExtent l="19050" t="0" r="0" b="0"/>
                      <wp:wrapNone/>
                      <wp:docPr id="2011126700" name="Picture 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1CF5563" w14:textId="77777777" w:rsidR="002E00F4" w:rsidRPr="00A02A05" w:rsidRDefault="002E00F4" w:rsidP="002E00F4">
          <w:pPr>
            <w:spacing w:after="0" w:line="240" w:lineRule="auto"/>
            <w:rPr>
              <w:rFonts w:eastAsia="Times New Roman" w:cs="Times New Roman"/>
              <w:color w:val="000000"/>
              <w:lang w:eastAsia="id-ID"/>
            </w:rPr>
          </w:pPr>
        </w:p>
      </w:tc>
      <w:tc>
        <w:tcPr>
          <w:tcW w:w="4702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0B6FEA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id-ID"/>
            </w:rPr>
            <w:t>UNIVERSITAS SYIAH KUALA</w:t>
          </w:r>
        </w:p>
      </w:tc>
      <w:tc>
        <w:tcPr>
          <w:tcW w:w="74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3D11948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40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7C3D59C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34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EE692F7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64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EA11102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</w:tr>
    <w:tr w:rsidR="002E00F4" w:rsidRPr="00A02A05" w14:paraId="3E46C764" w14:textId="77777777" w:rsidTr="00EA75C0">
      <w:trPr>
        <w:trHeight w:val="287"/>
      </w:trPr>
      <w:tc>
        <w:tcPr>
          <w:tcW w:w="696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29E60C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390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noWrap/>
          <w:hideMark/>
        </w:tcPr>
        <w:p w14:paraId="796B1194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8"/>
              <w:szCs w:val="18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8"/>
              <w:szCs w:val="18"/>
              <w:lang w:eastAsia="id-ID"/>
            </w:rPr>
            <w:t>Darussalam, Banda Aceh</w:t>
          </w:r>
        </w:p>
      </w:tc>
      <w:tc>
        <w:tcPr>
          <w:tcW w:w="793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B8E55F4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74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E842D82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40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FD2B315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344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12D2B30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  <w:tc>
        <w:tcPr>
          <w:tcW w:w="164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CDE7BF9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id-ID"/>
            </w:rPr>
          </w:pPr>
        </w:p>
      </w:tc>
    </w:tr>
    <w:tr w:rsidR="002E00F4" w:rsidRPr="00A02A05" w14:paraId="339135E4" w14:textId="77777777" w:rsidTr="00EA75C0">
      <w:trPr>
        <w:trHeight w:val="342"/>
      </w:trPr>
      <w:tc>
        <w:tcPr>
          <w:tcW w:w="9531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5C14A8" w14:textId="77777777" w:rsidR="002E00F4" w:rsidRPr="00A02A05" w:rsidRDefault="002E00F4" w:rsidP="002E00F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</w:pPr>
        </w:p>
      </w:tc>
    </w:tr>
    <w:tr w:rsidR="002E00F4" w:rsidRPr="00A02A05" w14:paraId="318C2794" w14:textId="77777777" w:rsidTr="00EA75C0">
      <w:trPr>
        <w:trHeight w:val="367"/>
      </w:trPr>
      <w:tc>
        <w:tcPr>
          <w:tcW w:w="9531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noWrap/>
          <w:vAlign w:val="center"/>
          <w:hideMark/>
        </w:tcPr>
        <w:p w14:paraId="64CD42E5" w14:textId="77777777" w:rsidR="002E00F4" w:rsidRPr="00F835FB" w:rsidRDefault="002E00F4" w:rsidP="002E00F4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val="en-US"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  <w:t xml:space="preserve">DOKUMEN: </w:t>
          </w:r>
          <w:r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id-ID"/>
            </w:rPr>
            <w:t>KONTRAK KULIAH</w:t>
          </w:r>
        </w:p>
      </w:tc>
    </w:tr>
    <w:tr w:rsidR="002E00F4" w:rsidRPr="00A02A05" w14:paraId="6A8E3373" w14:textId="77777777" w:rsidTr="00EA75C0">
      <w:trPr>
        <w:trHeight w:val="391"/>
      </w:trPr>
      <w:tc>
        <w:tcPr>
          <w:tcW w:w="69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68D7312E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Kode</w:t>
          </w:r>
        </w:p>
      </w:tc>
      <w:tc>
        <w:tcPr>
          <w:tcW w:w="294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22869871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</w:p>
      </w:tc>
      <w:tc>
        <w:tcPr>
          <w:tcW w:w="3615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2092DBA7" w14:textId="378D6765" w:rsidR="002E00F4" w:rsidRPr="009250F0" w:rsidRDefault="00810547" w:rsidP="002E00F4">
          <w:pPr>
            <w:spacing w:after="0" w:line="240" w:lineRule="auto"/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</w:pPr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d</w:t>
          </w:r>
          <w:r w:rsidR="00DE1601"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iberikan oleh Jurusan/Program Studi</w:t>
          </w:r>
        </w:p>
      </w:tc>
      <w:tc>
        <w:tcPr>
          <w:tcW w:w="793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3D015CC7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2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51003A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1877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682AB47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Tanggal dikeluarkan</w:t>
          </w:r>
        </w:p>
      </w:tc>
      <w:tc>
        <w:tcPr>
          <w:tcW w:w="1984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noWrap/>
          <w:vAlign w:val="center"/>
          <w:hideMark/>
        </w:tcPr>
        <w:p w14:paraId="6DF1A685" w14:textId="33F77AD4" w:rsidR="002E00F4" w:rsidRPr="009250F0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</w:pPr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eastAsia="id-ID"/>
            </w:rPr>
            <w:t xml:space="preserve">: </w:t>
          </w:r>
          <w:proofErr w:type="spellStart"/>
          <w:r w:rsidR="00DE1601"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val="en-US" w:eastAsia="id-ID"/>
            </w:rPr>
            <w:t>isi</w:t>
          </w:r>
          <w:proofErr w:type="spellEnd"/>
          <w:r w:rsidR="00DE1601"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val="en-US" w:eastAsia="id-ID"/>
            </w:rPr>
            <w:t xml:space="preserve"> </w:t>
          </w:r>
          <w:proofErr w:type="spellStart"/>
          <w:r w:rsidR="00DE1601"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val="en-US" w:eastAsia="id-ID"/>
            </w:rPr>
            <w:t>tanggal</w:t>
          </w:r>
          <w:proofErr w:type="spellEnd"/>
          <w:r w:rsidR="00DE1601" w:rsidRPr="009250F0"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  <w:t xml:space="preserve"> </w:t>
          </w:r>
        </w:p>
      </w:tc>
    </w:tr>
    <w:tr w:rsidR="002E00F4" w:rsidRPr="00A02A05" w14:paraId="4367EEAC" w14:textId="77777777" w:rsidTr="00EA75C0">
      <w:trPr>
        <w:trHeight w:val="331"/>
      </w:trPr>
      <w:tc>
        <w:tcPr>
          <w:tcW w:w="69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6C58BBC9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Area</w:t>
          </w:r>
        </w:p>
      </w:tc>
      <w:tc>
        <w:tcPr>
          <w:tcW w:w="294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2328F546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:</w:t>
          </w:r>
        </w:p>
      </w:tc>
      <w:tc>
        <w:tcPr>
          <w:tcW w:w="36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75563D97" w14:textId="4FBA2740" w:rsidR="002E00F4" w:rsidRPr="009250F0" w:rsidRDefault="00EC32A2" w:rsidP="002E00F4">
          <w:pPr>
            <w:spacing w:after="0" w:line="240" w:lineRule="auto"/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</w:pPr>
          <w:r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Isi nama program stidi</w:t>
          </w:r>
        </w:p>
      </w:tc>
      <w:tc>
        <w:tcPr>
          <w:tcW w:w="793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0885CEC8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2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5A8B20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color w:val="000000"/>
              <w:sz w:val="16"/>
              <w:szCs w:val="16"/>
              <w:lang w:eastAsia="id-ID"/>
            </w:rPr>
            <w:t> </w:t>
          </w:r>
        </w:p>
      </w:tc>
      <w:tc>
        <w:tcPr>
          <w:tcW w:w="18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noWrap/>
          <w:vAlign w:val="center"/>
          <w:hideMark/>
        </w:tcPr>
        <w:p w14:paraId="7C981480" w14:textId="77777777" w:rsidR="002E00F4" w:rsidRPr="00A02A05" w:rsidRDefault="002E00F4" w:rsidP="002E00F4">
          <w:pPr>
            <w:spacing w:after="0" w:line="240" w:lineRule="auto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</w:pPr>
          <w:r w:rsidRPr="00A02A05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d-ID"/>
            </w:rPr>
            <w:t>No. Revisi</w:t>
          </w:r>
        </w:p>
      </w:tc>
      <w:tc>
        <w:tcPr>
          <w:tcW w:w="1984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71577672" w14:textId="1CF8C447" w:rsidR="002E00F4" w:rsidRPr="009250F0" w:rsidRDefault="002E00F4" w:rsidP="002E00F4">
          <w:pPr>
            <w:spacing w:after="0" w:line="240" w:lineRule="auto"/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</w:pPr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eastAsia="id-ID"/>
            </w:rPr>
            <w:t>:</w:t>
          </w:r>
          <w:r w:rsidRPr="009250F0">
            <w:rPr>
              <w:rFonts w:ascii="Tahoma" w:eastAsia="Times New Roman" w:hAnsi="Tahoma" w:cs="Tahoma"/>
              <w:color w:val="EE0000"/>
              <w:sz w:val="16"/>
              <w:szCs w:val="16"/>
              <w:lang w:val="en-US" w:eastAsia="id-ID"/>
            </w:rPr>
            <w:t xml:space="preserve"> </w:t>
          </w:r>
          <w:r w:rsidR="00EA75C0" w:rsidRPr="009250F0">
            <w:rPr>
              <w:rFonts w:ascii="Tahoma" w:eastAsia="Times New Roman" w:hAnsi="Tahoma" w:cs="Tahoma"/>
              <w:i/>
              <w:iCs/>
              <w:color w:val="EE0000"/>
              <w:sz w:val="16"/>
              <w:szCs w:val="16"/>
              <w:lang w:eastAsia="id-ID"/>
            </w:rPr>
            <w:t>isi no. Revisi (tanggal)</w:t>
          </w:r>
        </w:p>
      </w:tc>
    </w:tr>
  </w:tbl>
  <w:p w14:paraId="4FFD47D3" w14:textId="77777777" w:rsidR="00382652" w:rsidRDefault="00382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53439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26A32"/>
    <w:multiLevelType w:val="hybridMultilevel"/>
    <w:tmpl w:val="78C459FE"/>
    <w:lvl w:ilvl="0" w:tplc="C97C3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E2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48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4A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2CC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164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088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E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A8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F7028"/>
    <w:multiLevelType w:val="hybridMultilevel"/>
    <w:tmpl w:val="125A53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751"/>
    <w:multiLevelType w:val="hybridMultilevel"/>
    <w:tmpl w:val="F596257A"/>
    <w:lvl w:ilvl="0" w:tplc="01F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20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D2A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F27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6E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74F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6D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EC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428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239B6"/>
    <w:multiLevelType w:val="hybridMultilevel"/>
    <w:tmpl w:val="7BE4538A"/>
    <w:lvl w:ilvl="0" w:tplc="6F6863C2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4" w:hanging="360"/>
      </w:pPr>
    </w:lvl>
    <w:lvl w:ilvl="2" w:tplc="0421001B" w:tentative="1">
      <w:start w:val="1"/>
      <w:numFmt w:val="lowerRoman"/>
      <w:lvlText w:val="%3."/>
      <w:lvlJc w:val="right"/>
      <w:pPr>
        <w:ind w:left="2384" w:hanging="180"/>
      </w:pPr>
    </w:lvl>
    <w:lvl w:ilvl="3" w:tplc="0421000F" w:tentative="1">
      <w:start w:val="1"/>
      <w:numFmt w:val="decimal"/>
      <w:lvlText w:val="%4."/>
      <w:lvlJc w:val="left"/>
      <w:pPr>
        <w:ind w:left="3104" w:hanging="360"/>
      </w:pPr>
    </w:lvl>
    <w:lvl w:ilvl="4" w:tplc="04210019" w:tentative="1">
      <w:start w:val="1"/>
      <w:numFmt w:val="lowerLetter"/>
      <w:lvlText w:val="%5."/>
      <w:lvlJc w:val="left"/>
      <w:pPr>
        <w:ind w:left="3824" w:hanging="360"/>
      </w:pPr>
    </w:lvl>
    <w:lvl w:ilvl="5" w:tplc="0421001B" w:tentative="1">
      <w:start w:val="1"/>
      <w:numFmt w:val="lowerRoman"/>
      <w:lvlText w:val="%6."/>
      <w:lvlJc w:val="right"/>
      <w:pPr>
        <w:ind w:left="4544" w:hanging="180"/>
      </w:pPr>
    </w:lvl>
    <w:lvl w:ilvl="6" w:tplc="0421000F" w:tentative="1">
      <w:start w:val="1"/>
      <w:numFmt w:val="decimal"/>
      <w:lvlText w:val="%7."/>
      <w:lvlJc w:val="left"/>
      <w:pPr>
        <w:ind w:left="5264" w:hanging="360"/>
      </w:pPr>
    </w:lvl>
    <w:lvl w:ilvl="7" w:tplc="04210019" w:tentative="1">
      <w:start w:val="1"/>
      <w:numFmt w:val="lowerLetter"/>
      <w:lvlText w:val="%8."/>
      <w:lvlJc w:val="left"/>
      <w:pPr>
        <w:ind w:left="5984" w:hanging="360"/>
      </w:pPr>
    </w:lvl>
    <w:lvl w:ilvl="8" w:tplc="0421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 w15:restartNumberingAfterBreak="0">
    <w:nsid w:val="0CD45CE8"/>
    <w:multiLevelType w:val="multilevel"/>
    <w:tmpl w:val="F25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40475"/>
    <w:multiLevelType w:val="hybridMultilevel"/>
    <w:tmpl w:val="5DC26A70"/>
    <w:lvl w:ilvl="0" w:tplc="DB783C08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5104E2"/>
    <w:multiLevelType w:val="hybridMultilevel"/>
    <w:tmpl w:val="2C426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87915"/>
    <w:multiLevelType w:val="hybridMultilevel"/>
    <w:tmpl w:val="D660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42C0"/>
    <w:multiLevelType w:val="hybridMultilevel"/>
    <w:tmpl w:val="110C550A"/>
    <w:lvl w:ilvl="0" w:tplc="0C567DA2">
      <w:start w:val="3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78C4"/>
    <w:multiLevelType w:val="hybridMultilevel"/>
    <w:tmpl w:val="2034EF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6C6A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7105"/>
    <w:multiLevelType w:val="hybridMultilevel"/>
    <w:tmpl w:val="1C6EF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DEB"/>
    <w:multiLevelType w:val="hybridMultilevel"/>
    <w:tmpl w:val="BC129C2E"/>
    <w:lvl w:ilvl="0" w:tplc="30F0DABC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684C"/>
    <w:multiLevelType w:val="hybridMultilevel"/>
    <w:tmpl w:val="15001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248E"/>
    <w:multiLevelType w:val="hybridMultilevel"/>
    <w:tmpl w:val="18A008C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963AD"/>
    <w:multiLevelType w:val="hybridMultilevel"/>
    <w:tmpl w:val="A87871F4"/>
    <w:lvl w:ilvl="0" w:tplc="38090015">
      <w:start w:val="1"/>
      <w:numFmt w:val="upp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B458EA"/>
    <w:multiLevelType w:val="hybridMultilevel"/>
    <w:tmpl w:val="F3C0A8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851105"/>
    <w:multiLevelType w:val="hybridMultilevel"/>
    <w:tmpl w:val="F3C0A854"/>
    <w:lvl w:ilvl="0" w:tplc="0F8CC710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7224E"/>
    <w:multiLevelType w:val="hybridMultilevel"/>
    <w:tmpl w:val="BDD8A4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71576"/>
    <w:multiLevelType w:val="hybridMultilevel"/>
    <w:tmpl w:val="79C0490C"/>
    <w:lvl w:ilvl="0" w:tplc="6E0C2AC6">
      <w:start w:val="9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5839C3"/>
    <w:multiLevelType w:val="hybridMultilevel"/>
    <w:tmpl w:val="1098E6F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0C6D"/>
    <w:multiLevelType w:val="hybridMultilevel"/>
    <w:tmpl w:val="A4F60934"/>
    <w:lvl w:ilvl="0" w:tplc="7FC65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01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08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EC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65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E5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92F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0BF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1256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A61E5"/>
    <w:multiLevelType w:val="hybridMultilevel"/>
    <w:tmpl w:val="8742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D0EA6"/>
    <w:multiLevelType w:val="hybridMultilevel"/>
    <w:tmpl w:val="1B62E012"/>
    <w:lvl w:ilvl="0" w:tplc="594AE720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Arial"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E5AD6"/>
    <w:multiLevelType w:val="hybridMultilevel"/>
    <w:tmpl w:val="2402E52C"/>
    <w:lvl w:ilvl="0" w:tplc="3910967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353A0"/>
    <w:multiLevelType w:val="hybridMultilevel"/>
    <w:tmpl w:val="7BE4538A"/>
    <w:lvl w:ilvl="0" w:tplc="6F6863C2">
      <w:start w:val="1"/>
      <w:numFmt w:val="decimal"/>
      <w:lvlText w:val="%1)"/>
      <w:lvlJc w:val="left"/>
      <w:pPr>
        <w:ind w:left="944" w:hanging="360"/>
      </w:pPr>
    </w:lvl>
    <w:lvl w:ilvl="1" w:tplc="04210019">
      <w:start w:val="1"/>
      <w:numFmt w:val="lowerLetter"/>
      <w:lvlText w:val="%2."/>
      <w:lvlJc w:val="left"/>
      <w:pPr>
        <w:ind w:left="1664" w:hanging="360"/>
      </w:pPr>
    </w:lvl>
    <w:lvl w:ilvl="2" w:tplc="0421001B">
      <w:start w:val="1"/>
      <w:numFmt w:val="lowerRoman"/>
      <w:lvlText w:val="%3."/>
      <w:lvlJc w:val="right"/>
      <w:pPr>
        <w:ind w:left="2384" w:hanging="180"/>
      </w:pPr>
    </w:lvl>
    <w:lvl w:ilvl="3" w:tplc="0421000F">
      <w:start w:val="1"/>
      <w:numFmt w:val="decimal"/>
      <w:lvlText w:val="%4."/>
      <w:lvlJc w:val="left"/>
      <w:pPr>
        <w:ind w:left="3104" w:hanging="360"/>
      </w:pPr>
    </w:lvl>
    <w:lvl w:ilvl="4" w:tplc="04210019">
      <w:start w:val="1"/>
      <w:numFmt w:val="lowerLetter"/>
      <w:lvlText w:val="%5."/>
      <w:lvlJc w:val="left"/>
      <w:pPr>
        <w:ind w:left="3824" w:hanging="360"/>
      </w:pPr>
    </w:lvl>
    <w:lvl w:ilvl="5" w:tplc="0421001B">
      <w:start w:val="1"/>
      <w:numFmt w:val="lowerRoman"/>
      <w:lvlText w:val="%6."/>
      <w:lvlJc w:val="right"/>
      <w:pPr>
        <w:ind w:left="4544" w:hanging="180"/>
      </w:pPr>
    </w:lvl>
    <w:lvl w:ilvl="6" w:tplc="0421000F">
      <w:start w:val="1"/>
      <w:numFmt w:val="decimal"/>
      <w:lvlText w:val="%7."/>
      <w:lvlJc w:val="left"/>
      <w:pPr>
        <w:ind w:left="5264" w:hanging="360"/>
      </w:pPr>
    </w:lvl>
    <w:lvl w:ilvl="7" w:tplc="04210019">
      <w:start w:val="1"/>
      <w:numFmt w:val="lowerLetter"/>
      <w:lvlText w:val="%8."/>
      <w:lvlJc w:val="left"/>
      <w:pPr>
        <w:ind w:left="5984" w:hanging="360"/>
      </w:pPr>
    </w:lvl>
    <w:lvl w:ilvl="8" w:tplc="0421001B">
      <w:start w:val="1"/>
      <w:numFmt w:val="lowerRoman"/>
      <w:lvlText w:val="%9."/>
      <w:lvlJc w:val="right"/>
      <w:pPr>
        <w:ind w:left="6704" w:hanging="180"/>
      </w:pPr>
    </w:lvl>
  </w:abstractNum>
  <w:abstractNum w:abstractNumId="26" w15:restartNumberingAfterBreak="0">
    <w:nsid w:val="58113BC8"/>
    <w:multiLevelType w:val="hybridMultilevel"/>
    <w:tmpl w:val="DF44E8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A609C8"/>
    <w:multiLevelType w:val="hybridMultilevel"/>
    <w:tmpl w:val="50BA5BB8"/>
    <w:lvl w:ilvl="0" w:tplc="11D8FB1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 w:tplc="A316186E">
      <w:numFmt w:val="none"/>
      <w:lvlText w:val=""/>
      <w:lvlJc w:val="left"/>
      <w:pPr>
        <w:tabs>
          <w:tab w:val="num" w:pos="360"/>
        </w:tabs>
      </w:pPr>
    </w:lvl>
    <w:lvl w:ilvl="2" w:tplc="7C2051AA">
      <w:numFmt w:val="none"/>
      <w:lvlText w:val=""/>
      <w:lvlJc w:val="left"/>
      <w:pPr>
        <w:tabs>
          <w:tab w:val="num" w:pos="360"/>
        </w:tabs>
      </w:pPr>
    </w:lvl>
    <w:lvl w:ilvl="3" w:tplc="798EC11C">
      <w:numFmt w:val="none"/>
      <w:lvlText w:val=""/>
      <w:lvlJc w:val="left"/>
      <w:pPr>
        <w:tabs>
          <w:tab w:val="num" w:pos="360"/>
        </w:tabs>
      </w:pPr>
    </w:lvl>
    <w:lvl w:ilvl="4" w:tplc="E82C7D6C">
      <w:numFmt w:val="none"/>
      <w:lvlText w:val=""/>
      <w:lvlJc w:val="left"/>
      <w:pPr>
        <w:tabs>
          <w:tab w:val="num" w:pos="360"/>
        </w:tabs>
      </w:pPr>
    </w:lvl>
    <w:lvl w:ilvl="5" w:tplc="1E028234">
      <w:numFmt w:val="none"/>
      <w:lvlText w:val=""/>
      <w:lvlJc w:val="left"/>
      <w:pPr>
        <w:tabs>
          <w:tab w:val="num" w:pos="360"/>
        </w:tabs>
      </w:pPr>
    </w:lvl>
    <w:lvl w:ilvl="6" w:tplc="8EBE974A">
      <w:numFmt w:val="none"/>
      <w:lvlText w:val=""/>
      <w:lvlJc w:val="left"/>
      <w:pPr>
        <w:tabs>
          <w:tab w:val="num" w:pos="360"/>
        </w:tabs>
      </w:pPr>
    </w:lvl>
    <w:lvl w:ilvl="7" w:tplc="559C97E4">
      <w:numFmt w:val="none"/>
      <w:lvlText w:val=""/>
      <w:lvlJc w:val="left"/>
      <w:pPr>
        <w:tabs>
          <w:tab w:val="num" w:pos="360"/>
        </w:tabs>
      </w:pPr>
    </w:lvl>
    <w:lvl w:ilvl="8" w:tplc="A1C6DC1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1A5D65"/>
    <w:multiLevelType w:val="hybridMultilevel"/>
    <w:tmpl w:val="72A82F58"/>
    <w:lvl w:ilvl="0" w:tplc="1902B2F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9" w15:restartNumberingAfterBreak="0">
    <w:nsid w:val="62366D22"/>
    <w:multiLevelType w:val="hybridMultilevel"/>
    <w:tmpl w:val="DF44E8D0"/>
    <w:lvl w:ilvl="0" w:tplc="1D104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C5A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722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67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C8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0E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0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C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48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AD4020"/>
    <w:multiLevelType w:val="hybridMultilevel"/>
    <w:tmpl w:val="50BA5BB8"/>
    <w:lvl w:ilvl="0" w:tplc="FFFFFFF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D7166BC"/>
    <w:multiLevelType w:val="hybridMultilevel"/>
    <w:tmpl w:val="ECC27732"/>
    <w:lvl w:ilvl="0" w:tplc="2A30D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EA0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0A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80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A5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E18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E8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03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CA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9A59AE"/>
    <w:multiLevelType w:val="hybridMultilevel"/>
    <w:tmpl w:val="82847B5C"/>
    <w:lvl w:ilvl="0" w:tplc="20303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F7ECD"/>
    <w:multiLevelType w:val="hybridMultilevel"/>
    <w:tmpl w:val="BDBC6C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49207">
    <w:abstractNumId w:val="0"/>
    <w:lvlOverride w:ilvl="0">
      <w:startOverride w:val="1"/>
    </w:lvlOverride>
  </w:num>
  <w:num w:numId="2" w16cid:durableId="1777943675">
    <w:abstractNumId w:val="27"/>
  </w:num>
  <w:num w:numId="3" w16cid:durableId="525753430">
    <w:abstractNumId w:val="11"/>
  </w:num>
  <w:num w:numId="4" w16cid:durableId="172380863">
    <w:abstractNumId w:val="20"/>
  </w:num>
  <w:num w:numId="5" w16cid:durableId="1584339151">
    <w:abstractNumId w:val="10"/>
  </w:num>
  <w:num w:numId="6" w16cid:durableId="773213986">
    <w:abstractNumId w:val="19"/>
  </w:num>
  <w:num w:numId="7" w16cid:durableId="1600680631">
    <w:abstractNumId w:val="4"/>
  </w:num>
  <w:num w:numId="8" w16cid:durableId="118038664">
    <w:abstractNumId w:val="6"/>
  </w:num>
  <w:num w:numId="9" w16cid:durableId="124352553">
    <w:abstractNumId w:val="9"/>
  </w:num>
  <w:num w:numId="10" w16cid:durableId="421533265">
    <w:abstractNumId w:val="23"/>
  </w:num>
  <w:num w:numId="11" w16cid:durableId="2085755405">
    <w:abstractNumId w:val="32"/>
  </w:num>
  <w:num w:numId="12" w16cid:durableId="94787584">
    <w:abstractNumId w:val="13"/>
  </w:num>
  <w:num w:numId="13" w16cid:durableId="1957786875">
    <w:abstractNumId w:val="15"/>
  </w:num>
  <w:num w:numId="14" w16cid:durableId="610941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1129017">
    <w:abstractNumId w:val="18"/>
  </w:num>
  <w:num w:numId="16" w16cid:durableId="1273316504">
    <w:abstractNumId w:val="33"/>
  </w:num>
  <w:num w:numId="17" w16cid:durableId="2056083071">
    <w:abstractNumId w:val="5"/>
  </w:num>
  <w:num w:numId="18" w16cid:durableId="1453670064">
    <w:abstractNumId w:val="22"/>
  </w:num>
  <w:num w:numId="19" w16cid:durableId="1408726020">
    <w:abstractNumId w:val="12"/>
  </w:num>
  <w:num w:numId="20" w16cid:durableId="1873497840">
    <w:abstractNumId w:val="28"/>
  </w:num>
  <w:num w:numId="21" w16cid:durableId="528762514">
    <w:abstractNumId w:val="8"/>
  </w:num>
  <w:num w:numId="22" w16cid:durableId="240146528">
    <w:abstractNumId w:val="14"/>
  </w:num>
  <w:num w:numId="23" w16cid:durableId="1153370463">
    <w:abstractNumId w:val="17"/>
  </w:num>
  <w:num w:numId="24" w16cid:durableId="2009554233">
    <w:abstractNumId w:val="7"/>
  </w:num>
  <w:num w:numId="25" w16cid:durableId="1511211505">
    <w:abstractNumId w:val="16"/>
  </w:num>
  <w:num w:numId="26" w16cid:durableId="1466314791">
    <w:abstractNumId w:val="30"/>
  </w:num>
  <w:num w:numId="27" w16cid:durableId="1761289216">
    <w:abstractNumId w:val="24"/>
  </w:num>
  <w:num w:numId="28" w16cid:durableId="516387725">
    <w:abstractNumId w:val="31"/>
  </w:num>
  <w:num w:numId="29" w16cid:durableId="1931499752">
    <w:abstractNumId w:val="29"/>
  </w:num>
  <w:num w:numId="30" w16cid:durableId="193033583">
    <w:abstractNumId w:val="3"/>
  </w:num>
  <w:num w:numId="31" w16cid:durableId="676082332">
    <w:abstractNumId w:val="26"/>
  </w:num>
  <w:num w:numId="32" w16cid:durableId="1961261328">
    <w:abstractNumId w:val="1"/>
  </w:num>
  <w:num w:numId="33" w16cid:durableId="1624461850">
    <w:abstractNumId w:val="21"/>
  </w:num>
  <w:num w:numId="34" w16cid:durableId="31996800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B8"/>
    <w:rsid w:val="00002A9D"/>
    <w:rsid w:val="000040AB"/>
    <w:rsid w:val="00020D1D"/>
    <w:rsid w:val="0002373B"/>
    <w:rsid w:val="00024477"/>
    <w:rsid w:val="00026659"/>
    <w:rsid w:val="00027120"/>
    <w:rsid w:val="00030B91"/>
    <w:rsid w:val="00035527"/>
    <w:rsid w:val="000358F6"/>
    <w:rsid w:val="00037346"/>
    <w:rsid w:val="000443BA"/>
    <w:rsid w:val="00046954"/>
    <w:rsid w:val="00047AE5"/>
    <w:rsid w:val="00054A42"/>
    <w:rsid w:val="00061DF3"/>
    <w:rsid w:val="000641D9"/>
    <w:rsid w:val="000662D4"/>
    <w:rsid w:val="00071B72"/>
    <w:rsid w:val="000758F5"/>
    <w:rsid w:val="00075A91"/>
    <w:rsid w:val="00080FDD"/>
    <w:rsid w:val="00081006"/>
    <w:rsid w:val="00081078"/>
    <w:rsid w:val="000814EE"/>
    <w:rsid w:val="0008204C"/>
    <w:rsid w:val="00085947"/>
    <w:rsid w:val="00091FA0"/>
    <w:rsid w:val="00094426"/>
    <w:rsid w:val="00097EB8"/>
    <w:rsid w:val="000A387D"/>
    <w:rsid w:val="000A3D85"/>
    <w:rsid w:val="000A5021"/>
    <w:rsid w:val="000A76AF"/>
    <w:rsid w:val="000A78D4"/>
    <w:rsid w:val="000B1E8D"/>
    <w:rsid w:val="000B4393"/>
    <w:rsid w:val="000B6BB5"/>
    <w:rsid w:val="000B75F4"/>
    <w:rsid w:val="000C3D6B"/>
    <w:rsid w:val="000C78ED"/>
    <w:rsid w:val="000D0F92"/>
    <w:rsid w:val="000D45BB"/>
    <w:rsid w:val="000D6FB1"/>
    <w:rsid w:val="000D76CB"/>
    <w:rsid w:val="000D7D02"/>
    <w:rsid w:val="000D7E19"/>
    <w:rsid w:val="000E4203"/>
    <w:rsid w:val="000E61BA"/>
    <w:rsid w:val="000F0D7C"/>
    <w:rsid w:val="000F751E"/>
    <w:rsid w:val="00103A53"/>
    <w:rsid w:val="001074F6"/>
    <w:rsid w:val="00110B60"/>
    <w:rsid w:val="0011127A"/>
    <w:rsid w:val="001117CA"/>
    <w:rsid w:val="00121F16"/>
    <w:rsid w:val="00126585"/>
    <w:rsid w:val="0012736F"/>
    <w:rsid w:val="00131BA5"/>
    <w:rsid w:val="00131E55"/>
    <w:rsid w:val="00132E42"/>
    <w:rsid w:val="0013584F"/>
    <w:rsid w:val="00140CD2"/>
    <w:rsid w:val="00143007"/>
    <w:rsid w:val="0014667F"/>
    <w:rsid w:val="00146785"/>
    <w:rsid w:val="00156279"/>
    <w:rsid w:val="001577AE"/>
    <w:rsid w:val="00162578"/>
    <w:rsid w:val="0016265F"/>
    <w:rsid w:val="00171511"/>
    <w:rsid w:val="001726E8"/>
    <w:rsid w:val="001734DD"/>
    <w:rsid w:val="0017370A"/>
    <w:rsid w:val="00175D64"/>
    <w:rsid w:val="00177DD7"/>
    <w:rsid w:val="00186B2F"/>
    <w:rsid w:val="00193787"/>
    <w:rsid w:val="00197433"/>
    <w:rsid w:val="001A16CE"/>
    <w:rsid w:val="001A3EC5"/>
    <w:rsid w:val="001A4EDE"/>
    <w:rsid w:val="001B0D41"/>
    <w:rsid w:val="001B2CA6"/>
    <w:rsid w:val="001B30D4"/>
    <w:rsid w:val="001B4425"/>
    <w:rsid w:val="001B7B3B"/>
    <w:rsid w:val="001C0B76"/>
    <w:rsid w:val="001C5254"/>
    <w:rsid w:val="001F2B18"/>
    <w:rsid w:val="001F4A50"/>
    <w:rsid w:val="001F6D32"/>
    <w:rsid w:val="00203A15"/>
    <w:rsid w:val="002040C7"/>
    <w:rsid w:val="00204ADE"/>
    <w:rsid w:val="002060E3"/>
    <w:rsid w:val="00212219"/>
    <w:rsid w:val="00226207"/>
    <w:rsid w:val="0022642E"/>
    <w:rsid w:val="002310AE"/>
    <w:rsid w:val="002317C2"/>
    <w:rsid w:val="00232342"/>
    <w:rsid w:val="00233F17"/>
    <w:rsid w:val="00237E2C"/>
    <w:rsid w:val="00237FA5"/>
    <w:rsid w:val="00243EBC"/>
    <w:rsid w:val="002450F5"/>
    <w:rsid w:val="002453AF"/>
    <w:rsid w:val="00246B43"/>
    <w:rsid w:val="00250D14"/>
    <w:rsid w:val="00252134"/>
    <w:rsid w:val="002600AA"/>
    <w:rsid w:val="002651BE"/>
    <w:rsid w:val="00270CA0"/>
    <w:rsid w:val="00272186"/>
    <w:rsid w:val="002721E3"/>
    <w:rsid w:val="0027318C"/>
    <w:rsid w:val="002752F6"/>
    <w:rsid w:val="00276934"/>
    <w:rsid w:val="00281516"/>
    <w:rsid w:val="00287E97"/>
    <w:rsid w:val="00292870"/>
    <w:rsid w:val="002A0CCE"/>
    <w:rsid w:val="002A432F"/>
    <w:rsid w:val="002B03F3"/>
    <w:rsid w:val="002B1D02"/>
    <w:rsid w:val="002B44CD"/>
    <w:rsid w:val="002B752E"/>
    <w:rsid w:val="002C02DE"/>
    <w:rsid w:val="002C0BC9"/>
    <w:rsid w:val="002C27B8"/>
    <w:rsid w:val="002C4AFC"/>
    <w:rsid w:val="002C5743"/>
    <w:rsid w:val="002C7B2B"/>
    <w:rsid w:val="002D381C"/>
    <w:rsid w:val="002D46F8"/>
    <w:rsid w:val="002D58BC"/>
    <w:rsid w:val="002E00F4"/>
    <w:rsid w:val="002E2E8B"/>
    <w:rsid w:val="002E3ED4"/>
    <w:rsid w:val="002E5B3A"/>
    <w:rsid w:val="002E741D"/>
    <w:rsid w:val="002F248D"/>
    <w:rsid w:val="002F4EA2"/>
    <w:rsid w:val="003023D8"/>
    <w:rsid w:val="00302510"/>
    <w:rsid w:val="0030681D"/>
    <w:rsid w:val="00307E6B"/>
    <w:rsid w:val="00310CB0"/>
    <w:rsid w:val="00321CD6"/>
    <w:rsid w:val="00324E17"/>
    <w:rsid w:val="00331432"/>
    <w:rsid w:val="0033437F"/>
    <w:rsid w:val="0033566F"/>
    <w:rsid w:val="003362A0"/>
    <w:rsid w:val="00337C3E"/>
    <w:rsid w:val="0034674A"/>
    <w:rsid w:val="00351CEA"/>
    <w:rsid w:val="00352658"/>
    <w:rsid w:val="0035758F"/>
    <w:rsid w:val="00357830"/>
    <w:rsid w:val="0036435F"/>
    <w:rsid w:val="00366A2B"/>
    <w:rsid w:val="00370B97"/>
    <w:rsid w:val="00370D30"/>
    <w:rsid w:val="003717C3"/>
    <w:rsid w:val="00371CF0"/>
    <w:rsid w:val="00380C39"/>
    <w:rsid w:val="00382652"/>
    <w:rsid w:val="00383209"/>
    <w:rsid w:val="00390858"/>
    <w:rsid w:val="003A2813"/>
    <w:rsid w:val="003A3E0C"/>
    <w:rsid w:val="003A4D01"/>
    <w:rsid w:val="003B05D0"/>
    <w:rsid w:val="003B0C4B"/>
    <w:rsid w:val="003B5CA9"/>
    <w:rsid w:val="003B7738"/>
    <w:rsid w:val="003C0986"/>
    <w:rsid w:val="003C137A"/>
    <w:rsid w:val="003E1BC6"/>
    <w:rsid w:val="003E2863"/>
    <w:rsid w:val="003F2279"/>
    <w:rsid w:val="003F482F"/>
    <w:rsid w:val="003F6EAE"/>
    <w:rsid w:val="003F795B"/>
    <w:rsid w:val="00401817"/>
    <w:rsid w:val="00404702"/>
    <w:rsid w:val="004137BE"/>
    <w:rsid w:val="0041539E"/>
    <w:rsid w:val="00415BB4"/>
    <w:rsid w:val="00430B97"/>
    <w:rsid w:val="0043289D"/>
    <w:rsid w:val="00436327"/>
    <w:rsid w:val="00436EA0"/>
    <w:rsid w:val="00441761"/>
    <w:rsid w:val="00442DFC"/>
    <w:rsid w:val="0044319A"/>
    <w:rsid w:val="00446394"/>
    <w:rsid w:val="004471F0"/>
    <w:rsid w:val="00466A4D"/>
    <w:rsid w:val="00467D8A"/>
    <w:rsid w:val="004750D1"/>
    <w:rsid w:val="0047618D"/>
    <w:rsid w:val="00476C85"/>
    <w:rsid w:val="00477685"/>
    <w:rsid w:val="00482C85"/>
    <w:rsid w:val="00483883"/>
    <w:rsid w:val="004857A9"/>
    <w:rsid w:val="004868F7"/>
    <w:rsid w:val="00486B87"/>
    <w:rsid w:val="00486BF1"/>
    <w:rsid w:val="0049061D"/>
    <w:rsid w:val="004932CB"/>
    <w:rsid w:val="00496058"/>
    <w:rsid w:val="004A10BA"/>
    <w:rsid w:val="004A12E3"/>
    <w:rsid w:val="004A211A"/>
    <w:rsid w:val="004A539C"/>
    <w:rsid w:val="004A5783"/>
    <w:rsid w:val="004A69C5"/>
    <w:rsid w:val="004A7A30"/>
    <w:rsid w:val="004A7C3D"/>
    <w:rsid w:val="004A7DCA"/>
    <w:rsid w:val="004B2A9C"/>
    <w:rsid w:val="004B6CE2"/>
    <w:rsid w:val="004B7C31"/>
    <w:rsid w:val="004C22E0"/>
    <w:rsid w:val="004C2E3B"/>
    <w:rsid w:val="004C2F51"/>
    <w:rsid w:val="004D2666"/>
    <w:rsid w:val="004D30EA"/>
    <w:rsid w:val="004E6748"/>
    <w:rsid w:val="004E6D8E"/>
    <w:rsid w:val="004F2E12"/>
    <w:rsid w:val="004F3C22"/>
    <w:rsid w:val="004F5209"/>
    <w:rsid w:val="00500A59"/>
    <w:rsid w:val="0050191A"/>
    <w:rsid w:val="00502947"/>
    <w:rsid w:val="00502DCA"/>
    <w:rsid w:val="0050726E"/>
    <w:rsid w:val="00507710"/>
    <w:rsid w:val="00513FE8"/>
    <w:rsid w:val="0051462E"/>
    <w:rsid w:val="00514DFB"/>
    <w:rsid w:val="00521AD6"/>
    <w:rsid w:val="005227FA"/>
    <w:rsid w:val="00525D50"/>
    <w:rsid w:val="00530EE5"/>
    <w:rsid w:val="00533C67"/>
    <w:rsid w:val="00535470"/>
    <w:rsid w:val="00535780"/>
    <w:rsid w:val="0054179B"/>
    <w:rsid w:val="00544595"/>
    <w:rsid w:val="005460AE"/>
    <w:rsid w:val="005504F3"/>
    <w:rsid w:val="00551FF7"/>
    <w:rsid w:val="005520ED"/>
    <w:rsid w:val="00552674"/>
    <w:rsid w:val="0055434C"/>
    <w:rsid w:val="0056042E"/>
    <w:rsid w:val="005620F5"/>
    <w:rsid w:val="00562E76"/>
    <w:rsid w:val="0056424F"/>
    <w:rsid w:val="005700E2"/>
    <w:rsid w:val="005737DA"/>
    <w:rsid w:val="00575795"/>
    <w:rsid w:val="00577CBA"/>
    <w:rsid w:val="005828B0"/>
    <w:rsid w:val="0058309F"/>
    <w:rsid w:val="00584682"/>
    <w:rsid w:val="005965D6"/>
    <w:rsid w:val="00596EED"/>
    <w:rsid w:val="00597830"/>
    <w:rsid w:val="00597D05"/>
    <w:rsid w:val="005A2B12"/>
    <w:rsid w:val="005A336C"/>
    <w:rsid w:val="005A5A6F"/>
    <w:rsid w:val="005B6A4D"/>
    <w:rsid w:val="005C0956"/>
    <w:rsid w:val="005C164A"/>
    <w:rsid w:val="005C2E75"/>
    <w:rsid w:val="005C30A2"/>
    <w:rsid w:val="005C3BAB"/>
    <w:rsid w:val="005D0B8B"/>
    <w:rsid w:val="005D6526"/>
    <w:rsid w:val="005D6634"/>
    <w:rsid w:val="005D7F27"/>
    <w:rsid w:val="005F2B66"/>
    <w:rsid w:val="00600503"/>
    <w:rsid w:val="006051FD"/>
    <w:rsid w:val="0060553A"/>
    <w:rsid w:val="00607104"/>
    <w:rsid w:val="0061068E"/>
    <w:rsid w:val="006160E9"/>
    <w:rsid w:val="006216ED"/>
    <w:rsid w:val="006260B9"/>
    <w:rsid w:val="00633371"/>
    <w:rsid w:val="006361D6"/>
    <w:rsid w:val="00644B67"/>
    <w:rsid w:val="00646A68"/>
    <w:rsid w:val="006516C7"/>
    <w:rsid w:val="00655151"/>
    <w:rsid w:val="00662366"/>
    <w:rsid w:val="006648F7"/>
    <w:rsid w:val="00665A43"/>
    <w:rsid w:val="00675534"/>
    <w:rsid w:val="00676C8E"/>
    <w:rsid w:val="00680F32"/>
    <w:rsid w:val="006925EA"/>
    <w:rsid w:val="00693350"/>
    <w:rsid w:val="00696293"/>
    <w:rsid w:val="006A4073"/>
    <w:rsid w:val="006B2A49"/>
    <w:rsid w:val="006C2F23"/>
    <w:rsid w:val="006C46D3"/>
    <w:rsid w:val="006D22FE"/>
    <w:rsid w:val="006D295B"/>
    <w:rsid w:val="006D7B53"/>
    <w:rsid w:val="006E6895"/>
    <w:rsid w:val="006E7439"/>
    <w:rsid w:val="006F013C"/>
    <w:rsid w:val="006F36FF"/>
    <w:rsid w:val="006F55D4"/>
    <w:rsid w:val="0070183B"/>
    <w:rsid w:val="00714BF5"/>
    <w:rsid w:val="00714D7F"/>
    <w:rsid w:val="00720FFC"/>
    <w:rsid w:val="007255D7"/>
    <w:rsid w:val="0072688E"/>
    <w:rsid w:val="0072723A"/>
    <w:rsid w:val="00735E52"/>
    <w:rsid w:val="0074570A"/>
    <w:rsid w:val="007475AB"/>
    <w:rsid w:val="007475C9"/>
    <w:rsid w:val="00747F6E"/>
    <w:rsid w:val="00754F2B"/>
    <w:rsid w:val="0075501B"/>
    <w:rsid w:val="00762BB4"/>
    <w:rsid w:val="00762CDA"/>
    <w:rsid w:val="00770288"/>
    <w:rsid w:val="00775784"/>
    <w:rsid w:val="00781F80"/>
    <w:rsid w:val="007843FB"/>
    <w:rsid w:val="0079072B"/>
    <w:rsid w:val="00797F09"/>
    <w:rsid w:val="007A068C"/>
    <w:rsid w:val="007A4057"/>
    <w:rsid w:val="007A5428"/>
    <w:rsid w:val="007A703C"/>
    <w:rsid w:val="007B0F83"/>
    <w:rsid w:val="007B2550"/>
    <w:rsid w:val="007C4BD6"/>
    <w:rsid w:val="007C4FEA"/>
    <w:rsid w:val="007E3FD7"/>
    <w:rsid w:val="007E7C5F"/>
    <w:rsid w:val="007E7F05"/>
    <w:rsid w:val="007E7F67"/>
    <w:rsid w:val="007F5DD1"/>
    <w:rsid w:val="007F77FC"/>
    <w:rsid w:val="00806D85"/>
    <w:rsid w:val="0081046F"/>
    <w:rsid w:val="00810547"/>
    <w:rsid w:val="00813C2F"/>
    <w:rsid w:val="008158AD"/>
    <w:rsid w:val="00822EC3"/>
    <w:rsid w:val="0082396C"/>
    <w:rsid w:val="00826F92"/>
    <w:rsid w:val="00831481"/>
    <w:rsid w:val="00831EC9"/>
    <w:rsid w:val="00832259"/>
    <w:rsid w:val="0083241C"/>
    <w:rsid w:val="00835D35"/>
    <w:rsid w:val="008363F6"/>
    <w:rsid w:val="00841AF5"/>
    <w:rsid w:val="008421A7"/>
    <w:rsid w:val="00846D66"/>
    <w:rsid w:val="00847B67"/>
    <w:rsid w:val="0085221F"/>
    <w:rsid w:val="00856077"/>
    <w:rsid w:val="008578A7"/>
    <w:rsid w:val="00862082"/>
    <w:rsid w:val="00864170"/>
    <w:rsid w:val="008643E5"/>
    <w:rsid w:val="00865903"/>
    <w:rsid w:val="00865A69"/>
    <w:rsid w:val="00865F10"/>
    <w:rsid w:val="00867F08"/>
    <w:rsid w:val="0087029E"/>
    <w:rsid w:val="00877A98"/>
    <w:rsid w:val="00881505"/>
    <w:rsid w:val="00881863"/>
    <w:rsid w:val="00881886"/>
    <w:rsid w:val="00886A4D"/>
    <w:rsid w:val="00891446"/>
    <w:rsid w:val="00896402"/>
    <w:rsid w:val="008A2208"/>
    <w:rsid w:val="008B12C2"/>
    <w:rsid w:val="008B3E7E"/>
    <w:rsid w:val="008C1311"/>
    <w:rsid w:val="008C557F"/>
    <w:rsid w:val="008D0EB3"/>
    <w:rsid w:val="008D51EE"/>
    <w:rsid w:val="008D5353"/>
    <w:rsid w:val="008D6B70"/>
    <w:rsid w:val="008E21B1"/>
    <w:rsid w:val="008F0291"/>
    <w:rsid w:val="008F24D5"/>
    <w:rsid w:val="008F484E"/>
    <w:rsid w:val="00901F5E"/>
    <w:rsid w:val="009167AA"/>
    <w:rsid w:val="00920C8B"/>
    <w:rsid w:val="00921767"/>
    <w:rsid w:val="009250F0"/>
    <w:rsid w:val="009253E5"/>
    <w:rsid w:val="00926940"/>
    <w:rsid w:val="00930398"/>
    <w:rsid w:val="0093260B"/>
    <w:rsid w:val="0093379F"/>
    <w:rsid w:val="00935F3A"/>
    <w:rsid w:val="009362AA"/>
    <w:rsid w:val="00937B97"/>
    <w:rsid w:val="00942B5B"/>
    <w:rsid w:val="00942E0A"/>
    <w:rsid w:val="009440DA"/>
    <w:rsid w:val="00947870"/>
    <w:rsid w:val="00950FFE"/>
    <w:rsid w:val="00954284"/>
    <w:rsid w:val="00954755"/>
    <w:rsid w:val="00955649"/>
    <w:rsid w:val="00960D43"/>
    <w:rsid w:val="00965ACD"/>
    <w:rsid w:val="009673C1"/>
    <w:rsid w:val="009779E3"/>
    <w:rsid w:val="009A2645"/>
    <w:rsid w:val="009A2957"/>
    <w:rsid w:val="009A38B9"/>
    <w:rsid w:val="009A5533"/>
    <w:rsid w:val="009A661B"/>
    <w:rsid w:val="009B2EA4"/>
    <w:rsid w:val="009B48D8"/>
    <w:rsid w:val="009C3087"/>
    <w:rsid w:val="009C4681"/>
    <w:rsid w:val="009C46DE"/>
    <w:rsid w:val="009C5F60"/>
    <w:rsid w:val="009D3867"/>
    <w:rsid w:val="009D490F"/>
    <w:rsid w:val="009D71AF"/>
    <w:rsid w:val="009E00CF"/>
    <w:rsid w:val="009F6466"/>
    <w:rsid w:val="00A002C7"/>
    <w:rsid w:val="00A0127B"/>
    <w:rsid w:val="00A04EE2"/>
    <w:rsid w:val="00A06631"/>
    <w:rsid w:val="00A11945"/>
    <w:rsid w:val="00A12335"/>
    <w:rsid w:val="00A131FE"/>
    <w:rsid w:val="00A2165E"/>
    <w:rsid w:val="00A30A73"/>
    <w:rsid w:val="00A3341E"/>
    <w:rsid w:val="00A33C39"/>
    <w:rsid w:val="00A407D2"/>
    <w:rsid w:val="00A449BC"/>
    <w:rsid w:val="00A5420C"/>
    <w:rsid w:val="00A57852"/>
    <w:rsid w:val="00A6779F"/>
    <w:rsid w:val="00A7060B"/>
    <w:rsid w:val="00A92213"/>
    <w:rsid w:val="00AA30D9"/>
    <w:rsid w:val="00AA40BC"/>
    <w:rsid w:val="00AA4292"/>
    <w:rsid w:val="00AA529E"/>
    <w:rsid w:val="00AA5708"/>
    <w:rsid w:val="00AB08B1"/>
    <w:rsid w:val="00AB2894"/>
    <w:rsid w:val="00AC0D16"/>
    <w:rsid w:val="00AC2670"/>
    <w:rsid w:val="00AC405C"/>
    <w:rsid w:val="00AC47F8"/>
    <w:rsid w:val="00AC4916"/>
    <w:rsid w:val="00AC6364"/>
    <w:rsid w:val="00AD3259"/>
    <w:rsid w:val="00AD416F"/>
    <w:rsid w:val="00AD6E6E"/>
    <w:rsid w:val="00AD7EBC"/>
    <w:rsid w:val="00AE3E68"/>
    <w:rsid w:val="00AF4BB5"/>
    <w:rsid w:val="00AF7BA2"/>
    <w:rsid w:val="00B04D87"/>
    <w:rsid w:val="00B05C83"/>
    <w:rsid w:val="00B1062D"/>
    <w:rsid w:val="00B1360F"/>
    <w:rsid w:val="00B15575"/>
    <w:rsid w:val="00B30424"/>
    <w:rsid w:val="00B32F49"/>
    <w:rsid w:val="00B352E1"/>
    <w:rsid w:val="00B43A88"/>
    <w:rsid w:val="00B44408"/>
    <w:rsid w:val="00B446B3"/>
    <w:rsid w:val="00B53DE7"/>
    <w:rsid w:val="00B663B7"/>
    <w:rsid w:val="00B67B62"/>
    <w:rsid w:val="00B71EEB"/>
    <w:rsid w:val="00B819CF"/>
    <w:rsid w:val="00B82A9B"/>
    <w:rsid w:val="00B85660"/>
    <w:rsid w:val="00B9391D"/>
    <w:rsid w:val="00B96CA9"/>
    <w:rsid w:val="00BB1EC1"/>
    <w:rsid w:val="00BB23CF"/>
    <w:rsid w:val="00BB27AA"/>
    <w:rsid w:val="00BC182E"/>
    <w:rsid w:val="00BC395B"/>
    <w:rsid w:val="00BC4B84"/>
    <w:rsid w:val="00BC5DD5"/>
    <w:rsid w:val="00BC5F41"/>
    <w:rsid w:val="00BC6123"/>
    <w:rsid w:val="00BC6516"/>
    <w:rsid w:val="00BD55D6"/>
    <w:rsid w:val="00BD7594"/>
    <w:rsid w:val="00BD76C7"/>
    <w:rsid w:val="00BE32C4"/>
    <w:rsid w:val="00BE557B"/>
    <w:rsid w:val="00BE7B5B"/>
    <w:rsid w:val="00BF1615"/>
    <w:rsid w:val="00BF2EFF"/>
    <w:rsid w:val="00C01649"/>
    <w:rsid w:val="00C027AD"/>
    <w:rsid w:val="00C12303"/>
    <w:rsid w:val="00C2066C"/>
    <w:rsid w:val="00C27AE6"/>
    <w:rsid w:val="00C31DBF"/>
    <w:rsid w:val="00C321A0"/>
    <w:rsid w:val="00C32470"/>
    <w:rsid w:val="00C32C3F"/>
    <w:rsid w:val="00C33856"/>
    <w:rsid w:val="00C35E3C"/>
    <w:rsid w:val="00C35ED1"/>
    <w:rsid w:val="00C362EE"/>
    <w:rsid w:val="00C4173A"/>
    <w:rsid w:val="00C41F6D"/>
    <w:rsid w:val="00C4597F"/>
    <w:rsid w:val="00C50037"/>
    <w:rsid w:val="00C554BA"/>
    <w:rsid w:val="00C60F78"/>
    <w:rsid w:val="00C62D40"/>
    <w:rsid w:val="00C6366B"/>
    <w:rsid w:val="00C63CF9"/>
    <w:rsid w:val="00C64A87"/>
    <w:rsid w:val="00C76D13"/>
    <w:rsid w:val="00C81374"/>
    <w:rsid w:val="00C81997"/>
    <w:rsid w:val="00C841A7"/>
    <w:rsid w:val="00C90EA7"/>
    <w:rsid w:val="00C9128F"/>
    <w:rsid w:val="00C953FC"/>
    <w:rsid w:val="00C974BC"/>
    <w:rsid w:val="00CB06DD"/>
    <w:rsid w:val="00CB3F88"/>
    <w:rsid w:val="00CB71A8"/>
    <w:rsid w:val="00CC1EC4"/>
    <w:rsid w:val="00CC4EB2"/>
    <w:rsid w:val="00CC7556"/>
    <w:rsid w:val="00CD1053"/>
    <w:rsid w:val="00CD2885"/>
    <w:rsid w:val="00CD342B"/>
    <w:rsid w:val="00CE4249"/>
    <w:rsid w:val="00CF2A4C"/>
    <w:rsid w:val="00CF4DDA"/>
    <w:rsid w:val="00CF6142"/>
    <w:rsid w:val="00D021FF"/>
    <w:rsid w:val="00D02B0C"/>
    <w:rsid w:val="00D03C63"/>
    <w:rsid w:val="00D1193D"/>
    <w:rsid w:val="00D1637A"/>
    <w:rsid w:val="00D165D2"/>
    <w:rsid w:val="00D16D5F"/>
    <w:rsid w:val="00D253DF"/>
    <w:rsid w:val="00D27BF7"/>
    <w:rsid w:val="00D35526"/>
    <w:rsid w:val="00D35BA8"/>
    <w:rsid w:val="00D3628B"/>
    <w:rsid w:val="00D371E1"/>
    <w:rsid w:val="00D413B1"/>
    <w:rsid w:val="00D45A46"/>
    <w:rsid w:val="00D56713"/>
    <w:rsid w:val="00D56DEF"/>
    <w:rsid w:val="00D57283"/>
    <w:rsid w:val="00D64875"/>
    <w:rsid w:val="00D65A6C"/>
    <w:rsid w:val="00D76CBC"/>
    <w:rsid w:val="00D824F7"/>
    <w:rsid w:val="00D83D8A"/>
    <w:rsid w:val="00D867F5"/>
    <w:rsid w:val="00D8696E"/>
    <w:rsid w:val="00D902AD"/>
    <w:rsid w:val="00D91776"/>
    <w:rsid w:val="00DA53E0"/>
    <w:rsid w:val="00DA74DD"/>
    <w:rsid w:val="00DB108D"/>
    <w:rsid w:val="00DB5FBD"/>
    <w:rsid w:val="00DC59DB"/>
    <w:rsid w:val="00DC72FD"/>
    <w:rsid w:val="00DC7D09"/>
    <w:rsid w:val="00DD2A16"/>
    <w:rsid w:val="00DE1601"/>
    <w:rsid w:val="00DF2194"/>
    <w:rsid w:val="00DF2215"/>
    <w:rsid w:val="00DF265E"/>
    <w:rsid w:val="00DF34FC"/>
    <w:rsid w:val="00DF5771"/>
    <w:rsid w:val="00DF7E68"/>
    <w:rsid w:val="00E025E4"/>
    <w:rsid w:val="00E046BB"/>
    <w:rsid w:val="00E06EB2"/>
    <w:rsid w:val="00E16DC9"/>
    <w:rsid w:val="00E21C56"/>
    <w:rsid w:val="00E22758"/>
    <w:rsid w:val="00E30E50"/>
    <w:rsid w:val="00E31981"/>
    <w:rsid w:val="00E3710B"/>
    <w:rsid w:val="00E47A8E"/>
    <w:rsid w:val="00E51FAF"/>
    <w:rsid w:val="00E530CB"/>
    <w:rsid w:val="00E53873"/>
    <w:rsid w:val="00E54C51"/>
    <w:rsid w:val="00E64A31"/>
    <w:rsid w:val="00E678DE"/>
    <w:rsid w:val="00E713D8"/>
    <w:rsid w:val="00E73340"/>
    <w:rsid w:val="00E74AB8"/>
    <w:rsid w:val="00E761FB"/>
    <w:rsid w:val="00E83399"/>
    <w:rsid w:val="00E8358E"/>
    <w:rsid w:val="00E8645E"/>
    <w:rsid w:val="00E8687C"/>
    <w:rsid w:val="00E90A6C"/>
    <w:rsid w:val="00E9304A"/>
    <w:rsid w:val="00E9445C"/>
    <w:rsid w:val="00E9663B"/>
    <w:rsid w:val="00EA5612"/>
    <w:rsid w:val="00EA6A1A"/>
    <w:rsid w:val="00EA7366"/>
    <w:rsid w:val="00EA75C0"/>
    <w:rsid w:val="00EB0431"/>
    <w:rsid w:val="00EB16EB"/>
    <w:rsid w:val="00EB4D04"/>
    <w:rsid w:val="00EC0A54"/>
    <w:rsid w:val="00EC129C"/>
    <w:rsid w:val="00EC32A2"/>
    <w:rsid w:val="00ED44DA"/>
    <w:rsid w:val="00ED56E2"/>
    <w:rsid w:val="00ED5DF0"/>
    <w:rsid w:val="00EE0B0C"/>
    <w:rsid w:val="00EE0B23"/>
    <w:rsid w:val="00EE2D20"/>
    <w:rsid w:val="00EE34FF"/>
    <w:rsid w:val="00EE39C3"/>
    <w:rsid w:val="00EE6F98"/>
    <w:rsid w:val="00EF27C1"/>
    <w:rsid w:val="00EF3846"/>
    <w:rsid w:val="00EF48AD"/>
    <w:rsid w:val="00EF6968"/>
    <w:rsid w:val="00F03758"/>
    <w:rsid w:val="00F04441"/>
    <w:rsid w:val="00F12661"/>
    <w:rsid w:val="00F149AA"/>
    <w:rsid w:val="00F1568C"/>
    <w:rsid w:val="00F20C3C"/>
    <w:rsid w:val="00F249EB"/>
    <w:rsid w:val="00F25FF9"/>
    <w:rsid w:val="00F31CFB"/>
    <w:rsid w:val="00F36AAF"/>
    <w:rsid w:val="00F43659"/>
    <w:rsid w:val="00F52090"/>
    <w:rsid w:val="00F543F0"/>
    <w:rsid w:val="00F57B9A"/>
    <w:rsid w:val="00F60591"/>
    <w:rsid w:val="00F612F4"/>
    <w:rsid w:val="00F61609"/>
    <w:rsid w:val="00F633A6"/>
    <w:rsid w:val="00F636A2"/>
    <w:rsid w:val="00F66B3C"/>
    <w:rsid w:val="00F722B3"/>
    <w:rsid w:val="00F76B6A"/>
    <w:rsid w:val="00F77DE9"/>
    <w:rsid w:val="00F80253"/>
    <w:rsid w:val="00F849F3"/>
    <w:rsid w:val="00F90E20"/>
    <w:rsid w:val="00F91051"/>
    <w:rsid w:val="00F91EC6"/>
    <w:rsid w:val="00FA0703"/>
    <w:rsid w:val="00FA346B"/>
    <w:rsid w:val="00FA4AE3"/>
    <w:rsid w:val="00FB2988"/>
    <w:rsid w:val="00FB4146"/>
    <w:rsid w:val="00FC15B9"/>
    <w:rsid w:val="00FC1BA6"/>
    <w:rsid w:val="00FC5147"/>
    <w:rsid w:val="00FC5761"/>
    <w:rsid w:val="00FD0DE9"/>
    <w:rsid w:val="00FD215E"/>
    <w:rsid w:val="00FD216C"/>
    <w:rsid w:val="00FD61E4"/>
    <w:rsid w:val="00FE0A3E"/>
    <w:rsid w:val="00FE50D9"/>
    <w:rsid w:val="00FE62E1"/>
    <w:rsid w:val="00FE6D22"/>
    <w:rsid w:val="00FF03C4"/>
    <w:rsid w:val="00FF0537"/>
    <w:rsid w:val="00FF0A34"/>
    <w:rsid w:val="00FF0FD9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6C95"/>
  <w15:docId w15:val="{A7B716D6-DF3B-4534-B5B2-BBBA6AD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B8"/>
    <w:rPr>
      <w:rFonts w:ascii="Calibri" w:eastAsia="Calibri" w:hAnsi="Calibri" w:cs="Arial"/>
      <w:lang w:val="id-ID"/>
    </w:rPr>
  </w:style>
  <w:style w:type="paragraph" w:styleId="Heading2">
    <w:name w:val="heading 2"/>
    <w:basedOn w:val="Normal"/>
    <w:next w:val="Normal"/>
    <w:link w:val="Heading2Char"/>
    <w:qFormat/>
    <w:rsid w:val="002C27B8"/>
    <w:pPr>
      <w:keepNext/>
      <w:spacing w:before="240" w:after="60" w:line="240" w:lineRule="auto"/>
      <w:outlineLvl w:val="1"/>
    </w:pPr>
    <w:rPr>
      <w:rFonts w:ascii="Arial Black" w:eastAsia="SimSun" w:hAnsi="Arial Black" w:cs="Times New Roman"/>
      <w:caps/>
      <w:sz w:val="21"/>
      <w:szCs w:val="20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8"/>
  </w:style>
  <w:style w:type="paragraph" w:styleId="Footer">
    <w:name w:val="footer"/>
    <w:basedOn w:val="Normal"/>
    <w:link w:val="FooterChar"/>
    <w:uiPriority w:val="99"/>
    <w:unhideWhenUsed/>
    <w:rsid w:val="002C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8"/>
  </w:style>
  <w:style w:type="table" w:styleId="TableGrid">
    <w:name w:val="Table Grid"/>
    <w:basedOn w:val="TableNormal"/>
    <w:uiPriority w:val="59"/>
    <w:rsid w:val="002C2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2C27B8"/>
    <w:rPr>
      <w:rFonts w:ascii="Arial Black" w:eastAsia="SimSun" w:hAnsi="Arial Black" w:cs="Times New Roman"/>
      <w:caps/>
      <w:sz w:val="21"/>
      <w:szCs w:val="20"/>
      <w:lang w:eastAsia="zh-CN"/>
    </w:rPr>
  </w:style>
  <w:style w:type="paragraph" w:styleId="ListNumber">
    <w:name w:val="List Number"/>
    <w:basedOn w:val="Normal"/>
    <w:rsid w:val="002C27B8"/>
    <w:pPr>
      <w:numPr>
        <w:numId w:val="1"/>
      </w:numPr>
      <w:spacing w:before="60" w:after="60" w:line="240" w:lineRule="atLeast"/>
      <w:jc w:val="both"/>
    </w:pPr>
    <w:rPr>
      <w:rFonts w:ascii="Trebuchet MS" w:eastAsia="SimSun" w:hAnsi="Trebuchet MS" w:cs="Times New Roman"/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locked/>
    <w:rsid w:val="002C27B8"/>
    <w:rPr>
      <w:rFonts w:ascii="Trebuchet MS" w:eastAsia="SimSun" w:hAnsi="Trebuchet MS"/>
      <w:lang w:eastAsia="zh-CN"/>
    </w:rPr>
  </w:style>
  <w:style w:type="paragraph" w:styleId="BodyText">
    <w:name w:val="Body Text"/>
    <w:basedOn w:val="Normal"/>
    <w:link w:val="BodyTextChar"/>
    <w:rsid w:val="002C27B8"/>
    <w:pPr>
      <w:spacing w:before="120" w:after="120" w:line="240" w:lineRule="atLeast"/>
      <w:jc w:val="both"/>
    </w:pPr>
    <w:rPr>
      <w:rFonts w:ascii="Trebuchet MS" w:eastAsia="SimSun" w:hAnsi="Trebuchet MS" w:cstheme="minorBidi"/>
      <w:lang w:val="en-US" w:eastAsia="zh-CN"/>
    </w:rPr>
  </w:style>
  <w:style w:type="character" w:customStyle="1" w:styleId="BodyTextChar1">
    <w:name w:val="Body Text Char1"/>
    <w:basedOn w:val="DefaultParagraphFont"/>
    <w:uiPriority w:val="99"/>
    <w:semiHidden/>
    <w:rsid w:val="002C27B8"/>
    <w:rPr>
      <w:rFonts w:ascii="Calibri" w:eastAsia="Calibri" w:hAnsi="Calibri" w:cs="Arial"/>
      <w:lang w:val="id-ID"/>
    </w:rPr>
  </w:style>
  <w:style w:type="paragraph" w:styleId="ListParagraph">
    <w:name w:val="List Paragraph"/>
    <w:aliases w:val="Body of text,List Paragraph1,01 paragraf,Body of text1,Body of text2"/>
    <w:basedOn w:val="Normal"/>
    <w:link w:val="ListParagraphChar"/>
    <w:uiPriority w:val="34"/>
    <w:qFormat/>
    <w:rsid w:val="00331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E4"/>
    <w:rPr>
      <w:rFonts w:ascii="Tahoma" w:eastAsia="Calibri" w:hAnsi="Tahoma" w:cs="Tahoma"/>
      <w:sz w:val="16"/>
      <w:szCs w:val="16"/>
      <w:lang w:val="id-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7C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7CBA"/>
    <w:rPr>
      <w:rFonts w:ascii="Calibri" w:eastAsia="Calibri" w:hAnsi="Calibri" w:cs="Arial"/>
      <w:lang w:val="id-ID"/>
    </w:rPr>
  </w:style>
  <w:style w:type="character" w:styleId="Hyperlink">
    <w:name w:val="Hyperlink"/>
    <w:basedOn w:val="DefaultParagraphFont"/>
    <w:uiPriority w:val="99"/>
    <w:unhideWhenUsed/>
    <w:rsid w:val="008D0EB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6B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styleId="Subtitle">
    <w:name w:val="Subtitle"/>
    <w:basedOn w:val="Normal"/>
    <w:link w:val="SubtitleChar"/>
    <w:qFormat/>
    <w:rsid w:val="00C6366B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SubtitleChar">
    <w:name w:val="Subtitle Char"/>
    <w:basedOn w:val="DefaultParagraphFont"/>
    <w:link w:val="Subtitle"/>
    <w:rsid w:val="00C6366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ableText">
    <w:name w:val="Table Text"/>
    <w:basedOn w:val="Normal"/>
    <w:rsid w:val="00C6366B"/>
    <w:pPr>
      <w:spacing w:before="60" w:after="0" w:line="240" w:lineRule="auto"/>
    </w:pPr>
    <w:rPr>
      <w:rFonts w:ascii="Tahoma" w:eastAsia="Times New Roman" w:hAnsi="Tahoma" w:cs="Times New Roman"/>
      <w:sz w:val="18"/>
      <w:szCs w:val="18"/>
    </w:rPr>
  </w:style>
  <w:style w:type="paragraph" w:styleId="NoSpacing">
    <w:name w:val="No Spacing"/>
    <w:link w:val="NoSpacingChar"/>
    <w:uiPriority w:val="1"/>
    <w:qFormat/>
    <w:rsid w:val="00F156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568C"/>
    <w:rPr>
      <w:rFonts w:eastAsiaTheme="minorEastAsia"/>
    </w:rPr>
  </w:style>
  <w:style w:type="character" w:customStyle="1" w:styleId="ListParagraphChar">
    <w:name w:val="List Paragraph Char"/>
    <w:aliases w:val="Body of text Char,List Paragraph1 Char,01 paragraf Char,Body of text1 Char,Body of text2 Char"/>
    <w:basedOn w:val="DefaultParagraphFont"/>
    <w:link w:val="ListParagraph"/>
    <w:uiPriority w:val="34"/>
    <w:rsid w:val="005C2E75"/>
    <w:rPr>
      <w:rFonts w:ascii="Calibri" w:eastAsia="Calibri" w:hAnsi="Calibri" w:cs="Arial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20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F7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E68"/>
    <w:rPr>
      <w:rFonts w:ascii="Calibri" w:eastAsia="Calibri" w:hAnsi="Calibri" w:cs="Arial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E68"/>
    <w:rPr>
      <w:rFonts w:ascii="Calibri" w:eastAsia="Calibri" w:hAnsi="Calibri" w:cs="Arial"/>
      <w:b/>
      <w:bCs/>
      <w:sz w:val="20"/>
      <w:szCs w:val="20"/>
      <w:lang w:val="id-ID"/>
    </w:rPr>
  </w:style>
  <w:style w:type="paragraph" w:styleId="PlainText">
    <w:name w:val="Plain Text"/>
    <w:basedOn w:val="Normal"/>
    <w:link w:val="PlainTextChar"/>
    <w:uiPriority w:val="99"/>
    <w:rsid w:val="00F57B9A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57B9A"/>
    <w:rPr>
      <w:rFonts w:ascii="Courier New" w:eastAsia="Times New Roman" w:hAnsi="Courier New" w:cs="Courier New"/>
      <w:noProof/>
      <w:sz w:val="20"/>
      <w:szCs w:val="20"/>
      <w:lang w:val="id-ID"/>
    </w:rPr>
  </w:style>
  <w:style w:type="character" w:customStyle="1" w:styleId="y2iqfc">
    <w:name w:val="y2iqfc"/>
    <w:basedOn w:val="DefaultParagraphFont"/>
    <w:rsid w:val="00110B60"/>
  </w:style>
  <w:style w:type="paragraph" w:styleId="BodyTextIndent">
    <w:name w:val="Body Text Indent"/>
    <w:basedOn w:val="Normal"/>
    <w:link w:val="BodyTextIndentChar"/>
    <w:uiPriority w:val="99"/>
    <w:unhideWhenUsed/>
    <w:rsid w:val="008158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58AD"/>
    <w:rPr>
      <w:rFonts w:ascii="Calibri" w:eastAsia="Calibri" w:hAnsi="Calibri" w:cs="Arial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016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649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NormalWeb">
    <w:name w:val="Normal (Web)"/>
    <w:basedOn w:val="Normal"/>
    <w:uiPriority w:val="99"/>
    <w:semiHidden/>
    <w:unhideWhenUsed/>
    <w:rsid w:val="0017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16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691C-8E5A-48C9-AF35-994FC6F6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ulfa</dc:creator>
  <cp:keywords/>
  <dc:description/>
  <cp:lastModifiedBy>LPM USK 01</cp:lastModifiedBy>
  <cp:revision>5</cp:revision>
  <cp:lastPrinted>2024-10-18T03:07:00Z</cp:lastPrinted>
  <dcterms:created xsi:type="dcterms:W3CDTF">2025-10-09T08:36:00Z</dcterms:created>
  <dcterms:modified xsi:type="dcterms:W3CDTF">2025-10-09T08:41:00Z</dcterms:modified>
</cp:coreProperties>
</file>