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4C21" w14:textId="77777777" w:rsidR="00480465" w:rsidRDefault="00480465" w:rsidP="00480465">
      <w:pPr>
        <w:jc w:val="center"/>
        <w:rPr>
          <w:b/>
        </w:rPr>
      </w:pPr>
      <w:r w:rsidRPr="009D3F14">
        <w:rPr>
          <w:b/>
        </w:rPr>
        <w:t xml:space="preserve">KOP </w:t>
      </w:r>
      <w:r>
        <w:rPr>
          <w:b/>
        </w:rPr>
        <w:t>FAKULTAS</w:t>
      </w:r>
    </w:p>
    <w:p w14:paraId="5C348247" w14:textId="77777777" w:rsidR="00480465" w:rsidRPr="009D3F14" w:rsidRDefault="00480465" w:rsidP="00480465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480465" w:rsidRPr="00480465" w14:paraId="5A0E6279" w14:textId="77777777" w:rsidTr="00D61B4B">
        <w:tc>
          <w:tcPr>
            <w:tcW w:w="9134" w:type="dxa"/>
          </w:tcPr>
          <w:p w14:paraId="6576B409" w14:textId="77777777" w:rsidR="00480465" w:rsidRPr="00480465" w:rsidRDefault="00480465" w:rsidP="00D61B4B"/>
          <w:p w14:paraId="15E599BC" w14:textId="77777777" w:rsidR="00480465" w:rsidRPr="00480465" w:rsidRDefault="00480465" w:rsidP="00D61B4B"/>
          <w:p w14:paraId="24477A52" w14:textId="77777777" w:rsidR="00480465" w:rsidRPr="00480465" w:rsidRDefault="00480465" w:rsidP="00D61B4B">
            <w:pPr>
              <w:jc w:val="center"/>
              <w:rPr>
                <w:b/>
                <w:sz w:val="28"/>
                <w:szCs w:val="28"/>
              </w:rPr>
            </w:pPr>
            <w:r w:rsidRPr="00480465">
              <w:rPr>
                <w:b/>
                <w:sz w:val="28"/>
                <w:szCs w:val="28"/>
              </w:rPr>
              <w:t>SURAT PERNYATAAN</w:t>
            </w:r>
          </w:p>
          <w:p w14:paraId="652C5808" w14:textId="77777777" w:rsidR="00480465" w:rsidRPr="00480465" w:rsidRDefault="00480465" w:rsidP="00D61B4B">
            <w:r w:rsidRPr="004804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F6F82" wp14:editId="022580E2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151603</wp:posOffset>
                      </wp:positionV>
                      <wp:extent cx="1079500" cy="1439545"/>
                      <wp:effectExtent l="0" t="0" r="2540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EBA68" w14:textId="77777777" w:rsidR="00480465" w:rsidRPr="009D3F14" w:rsidRDefault="00480465" w:rsidP="00480465">
                                  <w:pPr>
                                    <w:jc w:val="center"/>
                                  </w:pPr>
                                  <w:r w:rsidRPr="009D3F14">
                                    <w:t xml:space="preserve">Foto </w:t>
                                  </w:r>
                                </w:p>
                                <w:p w14:paraId="615208F6" w14:textId="77777777" w:rsidR="00480465" w:rsidRPr="009D3F14" w:rsidRDefault="00480465" w:rsidP="00480465">
                                  <w:pPr>
                                    <w:jc w:val="center"/>
                                  </w:pPr>
                                  <w:r w:rsidRPr="009D3F14">
                                    <w:t>3 x 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F6F82" id="Rectangle 8" o:spid="_x0000_s1026" style="position:absolute;margin-left:184.85pt;margin-top:1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" fillcolor="white [3201]" strokecolor="black [3200]" strokeweight=".5pt">
                      <v:textbox>
                        <w:txbxContent>
                          <w:p w14:paraId="424EBA68" w14:textId="77777777" w:rsidR="00480465" w:rsidRPr="009D3F14" w:rsidRDefault="00480465" w:rsidP="00480465">
                            <w:pPr>
                              <w:jc w:val="center"/>
                            </w:pPr>
                            <w:r w:rsidRPr="009D3F14">
                              <w:t xml:space="preserve">Foto </w:t>
                            </w:r>
                          </w:p>
                          <w:p w14:paraId="615208F6" w14:textId="77777777" w:rsidR="00480465" w:rsidRPr="009D3F14" w:rsidRDefault="00480465" w:rsidP="00480465">
                            <w:pPr>
                              <w:jc w:val="center"/>
                            </w:pPr>
                            <w:r w:rsidRPr="009D3F14">
                              <w:t>3 x 4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3A063E" w14:textId="77777777" w:rsidR="00480465" w:rsidRPr="00480465" w:rsidRDefault="00480465" w:rsidP="00D61B4B"/>
        </w:tc>
      </w:tr>
    </w:tbl>
    <w:p w14:paraId="74E48FCD" w14:textId="77777777" w:rsidR="00480465" w:rsidRPr="00480465" w:rsidRDefault="00480465" w:rsidP="00480465"/>
    <w:p w14:paraId="7F6D8F20" w14:textId="77777777" w:rsidR="00480465" w:rsidRPr="00480465" w:rsidRDefault="00480465" w:rsidP="00480465"/>
    <w:p w14:paraId="2918AEF2" w14:textId="77777777" w:rsidR="00480465" w:rsidRPr="00480465" w:rsidRDefault="00480465" w:rsidP="00480465"/>
    <w:p w14:paraId="32FC382E" w14:textId="77777777" w:rsidR="00480465" w:rsidRPr="00480465" w:rsidRDefault="00480465" w:rsidP="00480465"/>
    <w:p w14:paraId="11041461" w14:textId="77777777" w:rsidR="00480465" w:rsidRPr="00480465" w:rsidRDefault="00480465" w:rsidP="00480465"/>
    <w:p w14:paraId="648E94A5" w14:textId="77777777" w:rsidR="00480465" w:rsidRPr="00480465" w:rsidRDefault="00480465" w:rsidP="00480465">
      <w:pPr>
        <w:spacing w:line="276" w:lineRule="auto"/>
      </w:pPr>
    </w:p>
    <w:p w14:paraId="4CE95BC0" w14:textId="77777777" w:rsidR="00480465" w:rsidRPr="00480465" w:rsidRDefault="00480465" w:rsidP="00480465">
      <w:pPr>
        <w:spacing w:line="276" w:lineRule="auto"/>
      </w:pPr>
    </w:p>
    <w:p w14:paraId="2F71BE7A" w14:textId="77777777" w:rsidR="00480465" w:rsidRPr="00480465" w:rsidRDefault="00480465" w:rsidP="00480465">
      <w:pPr>
        <w:spacing w:line="276" w:lineRule="auto"/>
      </w:pPr>
    </w:p>
    <w:p w14:paraId="39A50D1C" w14:textId="77777777" w:rsidR="00480465" w:rsidRPr="00480465" w:rsidRDefault="00480465" w:rsidP="00480465">
      <w:pPr>
        <w:spacing w:line="360" w:lineRule="auto"/>
      </w:pPr>
      <w:r w:rsidRPr="00480465">
        <w:t>Yang bertanda tangan di bawah ini :</w:t>
      </w:r>
    </w:p>
    <w:p w14:paraId="0BF4CD42" w14:textId="77777777" w:rsidR="00480465" w:rsidRPr="00480465" w:rsidRDefault="00480465" w:rsidP="00480465">
      <w:pPr>
        <w:spacing w:line="360" w:lineRule="auto"/>
      </w:pPr>
      <w:r w:rsidRPr="00480465">
        <w:t>Nama</w:t>
      </w:r>
      <w:r w:rsidRPr="00480465">
        <w:tab/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49730789" w14:textId="77777777" w:rsidR="00480465" w:rsidRPr="00480465" w:rsidRDefault="00480465" w:rsidP="00480465">
      <w:pPr>
        <w:spacing w:line="360" w:lineRule="auto"/>
      </w:pPr>
      <w:r w:rsidRPr="00480465">
        <w:t>NIP</w:t>
      </w:r>
      <w:r w:rsidRPr="00480465">
        <w:tab/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5CF4F333" w14:textId="77777777" w:rsidR="00480465" w:rsidRPr="00480465" w:rsidRDefault="00480465" w:rsidP="00480465">
      <w:pPr>
        <w:spacing w:line="360" w:lineRule="auto"/>
      </w:pPr>
      <w:r w:rsidRPr="00480465">
        <w:t>NIDN</w:t>
      </w:r>
      <w:r w:rsidR="008367A4">
        <w:t>/NUPTK</w:t>
      </w:r>
      <w:r w:rsidRPr="00480465">
        <w:tab/>
        <w:t>:  ...............................................................................................................</w:t>
      </w:r>
    </w:p>
    <w:p w14:paraId="3C22E2F7" w14:textId="77777777" w:rsidR="00480465" w:rsidRPr="00480465" w:rsidRDefault="00480465" w:rsidP="00480465">
      <w:pPr>
        <w:spacing w:line="360" w:lineRule="auto"/>
      </w:pPr>
      <w:r w:rsidRPr="00480465">
        <w:t>Pangkat/Golongan</w:t>
      </w:r>
      <w:r w:rsidRPr="00480465">
        <w:tab/>
        <w:t>:  ...............................................................................................................</w:t>
      </w:r>
    </w:p>
    <w:p w14:paraId="2169E5BD" w14:textId="77777777" w:rsidR="00480465" w:rsidRPr="00480465" w:rsidRDefault="00480465" w:rsidP="00480465">
      <w:pPr>
        <w:spacing w:line="360" w:lineRule="auto"/>
      </w:pPr>
      <w:r w:rsidRPr="00480465">
        <w:t>Jabatan</w:t>
      </w:r>
      <w:r w:rsidRPr="00480465">
        <w:tab/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769F4C7D" w14:textId="77777777" w:rsidR="00480465" w:rsidRPr="00480465" w:rsidRDefault="00480465" w:rsidP="00480465">
      <w:pPr>
        <w:spacing w:line="360" w:lineRule="auto"/>
      </w:pPr>
      <w:r w:rsidRPr="00480465">
        <w:t>Jurusan/Prodi</w:t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58464687" w14:textId="77777777" w:rsidR="00480465" w:rsidRPr="00480465" w:rsidRDefault="00480465" w:rsidP="00480465">
      <w:pPr>
        <w:spacing w:line="360" w:lineRule="auto"/>
      </w:pPr>
      <w:r w:rsidRPr="00480465">
        <w:t>No. Hp</w:t>
      </w:r>
      <w:r w:rsidRPr="00480465">
        <w:tab/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1B0C9145" w14:textId="77777777" w:rsidR="00480465" w:rsidRPr="00480465" w:rsidRDefault="00480465" w:rsidP="00480465">
      <w:pPr>
        <w:spacing w:line="360" w:lineRule="auto"/>
      </w:pPr>
      <w:r w:rsidRPr="00480465">
        <w:t>Email</w:t>
      </w:r>
      <w:r w:rsidRPr="00480465">
        <w:tab/>
      </w:r>
      <w:r w:rsidRPr="00480465">
        <w:tab/>
      </w:r>
      <w:r w:rsidRPr="00480465">
        <w:tab/>
        <w:t>:  ...............................................................................................................</w:t>
      </w:r>
    </w:p>
    <w:p w14:paraId="4C2DD0F1" w14:textId="77777777" w:rsidR="00480465" w:rsidRPr="00480465" w:rsidRDefault="00480465" w:rsidP="00480465">
      <w:pPr>
        <w:spacing w:line="276" w:lineRule="auto"/>
        <w:jc w:val="both"/>
      </w:pPr>
    </w:p>
    <w:p w14:paraId="14B59554" w14:textId="3609C767" w:rsidR="00480465" w:rsidRPr="00480465" w:rsidRDefault="00480465" w:rsidP="00480465">
      <w:pPr>
        <w:spacing w:line="276" w:lineRule="auto"/>
        <w:jc w:val="both"/>
      </w:pPr>
      <w:r w:rsidRPr="00480465">
        <w:t xml:space="preserve">dengan ini menyatakan bersedia menjadi peserta Pelatihan Peningkatan Keterampilan Dasar Teknik Instruksional (PEKERTI) </w:t>
      </w:r>
      <w:r w:rsidRPr="00480465">
        <w:rPr>
          <w:lang w:val="en-US"/>
        </w:rPr>
        <w:t>Universitas Syiah Kuala</w:t>
      </w:r>
      <w:r w:rsidRPr="00480465">
        <w:t xml:space="preserve"> Tahun 2025 yang akan diadakan pada </w:t>
      </w:r>
      <w:r w:rsidRPr="008367A4">
        <w:t xml:space="preserve">tanggal </w:t>
      </w:r>
      <w:r w:rsidR="008367A4" w:rsidRPr="008367A4">
        <w:rPr>
          <w:b/>
        </w:rPr>
        <w:t>19</w:t>
      </w:r>
      <w:r w:rsidRPr="008367A4">
        <w:rPr>
          <w:b/>
        </w:rPr>
        <w:t xml:space="preserve"> s.d </w:t>
      </w:r>
      <w:r w:rsidR="002B01BA">
        <w:rPr>
          <w:b/>
        </w:rPr>
        <w:t>2</w:t>
      </w:r>
      <w:r w:rsidR="008367A4" w:rsidRPr="008367A4">
        <w:rPr>
          <w:b/>
        </w:rPr>
        <w:t>8</w:t>
      </w:r>
      <w:r w:rsidRPr="008367A4">
        <w:rPr>
          <w:b/>
        </w:rPr>
        <w:t xml:space="preserve"> </w:t>
      </w:r>
      <w:r w:rsidR="008367A4" w:rsidRPr="008367A4">
        <w:rPr>
          <w:b/>
        </w:rPr>
        <w:t>Mei</w:t>
      </w:r>
      <w:r w:rsidRPr="00480465">
        <w:rPr>
          <w:b/>
        </w:rPr>
        <w:t xml:space="preserve"> 2025</w:t>
      </w:r>
      <w:r w:rsidRPr="00480465">
        <w:t xml:space="preserve"> dengan ketentuan sebagai berikut :</w:t>
      </w:r>
    </w:p>
    <w:p w14:paraId="152E80F3" w14:textId="77777777" w:rsidR="00480465" w:rsidRPr="00480465" w:rsidRDefault="00480465" w:rsidP="004804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0465">
        <w:rPr>
          <w:rFonts w:ascii="Times New Roman" w:hAnsi="Times New Roman"/>
          <w:sz w:val="24"/>
          <w:szCs w:val="24"/>
        </w:rPr>
        <w:t xml:space="preserve">Bersedia mengikuti kegiatan penataran selama 9 (sembilan) hari penuh. </w:t>
      </w:r>
    </w:p>
    <w:p w14:paraId="34159E0E" w14:textId="77777777" w:rsidR="00480465" w:rsidRPr="00480465" w:rsidRDefault="00480465" w:rsidP="004804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0465">
        <w:rPr>
          <w:rFonts w:ascii="Times New Roman" w:hAnsi="Times New Roman"/>
          <w:sz w:val="24"/>
          <w:szCs w:val="24"/>
        </w:rPr>
        <w:t xml:space="preserve">Pelatihan terdiri dari </w:t>
      </w:r>
      <w:r w:rsidRPr="00480465">
        <w:rPr>
          <w:rFonts w:ascii="Times New Roman" w:hAnsi="Times New Roman"/>
          <w:b/>
          <w:bCs/>
          <w:color w:val="000000"/>
          <w:sz w:val="24"/>
          <w:szCs w:val="24"/>
        </w:rPr>
        <w:t>65 jam</w:t>
      </w:r>
      <w:r w:rsidRPr="00480465">
        <w:rPr>
          <w:rFonts w:ascii="Times New Roman" w:hAnsi="Times New Roman"/>
          <w:color w:val="000000"/>
          <w:sz w:val="24"/>
          <w:szCs w:val="24"/>
        </w:rPr>
        <w:t xml:space="preserve"> pelatihan materi, </w:t>
      </w:r>
      <w:r w:rsidRPr="00480465">
        <w:rPr>
          <w:rFonts w:ascii="Times New Roman" w:hAnsi="Times New Roman"/>
          <w:b/>
          <w:bCs/>
          <w:color w:val="000000"/>
          <w:sz w:val="24"/>
          <w:szCs w:val="24"/>
        </w:rPr>
        <w:t>10 jam</w:t>
      </w:r>
      <w:r w:rsidRPr="00480465">
        <w:rPr>
          <w:rFonts w:ascii="Times New Roman" w:hAnsi="Times New Roman"/>
          <w:color w:val="000000"/>
          <w:sz w:val="24"/>
          <w:szCs w:val="24"/>
        </w:rPr>
        <w:t xml:space="preserve"> pelatihan praktek mengajar (</w:t>
      </w:r>
      <w:r w:rsidRPr="00480465">
        <w:rPr>
          <w:rFonts w:ascii="Times New Roman" w:hAnsi="Times New Roman"/>
          <w:i/>
          <w:color w:val="000000"/>
          <w:sz w:val="24"/>
          <w:szCs w:val="24"/>
        </w:rPr>
        <w:t>peer-teaching</w:t>
      </w:r>
      <w:r w:rsidRPr="00480465">
        <w:rPr>
          <w:rFonts w:ascii="Times New Roman" w:hAnsi="Times New Roman"/>
          <w:color w:val="000000"/>
          <w:sz w:val="24"/>
          <w:szCs w:val="24"/>
        </w:rPr>
        <w:t xml:space="preserve">) dan </w:t>
      </w:r>
      <w:r w:rsidRPr="00480465">
        <w:rPr>
          <w:rFonts w:ascii="Times New Roman" w:hAnsi="Times New Roman"/>
          <w:b/>
          <w:color w:val="000000"/>
          <w:sz w:val="24"/>
          <w:szCs w:val="24"/>
        </w:rPr>
        <w:t>20 jam</w:t>
      </w:r>
      <w:r w:rsidRPr="00480465">
        <w:rPr>
          <w:rFonts w:ascii="Times New Roman" w:hAnsi="Times New Roman"/>
          <w:color w:val="000000"/>
          <w:sz w:val="24"/>
          <w:szCs w:val="24"/>
        </w:rPr>
        <w:t xml:space="preserve"> tugas mandiri.</w:t>
      </w:r>
    </w:p>
    <w:p w14:paraId="3C5D4645" w14:textId="77777777" w:rsidR="00480465" w:rsidRPr="00480465" w:rsidRDefault="00480465" w:rsidP="0048046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0465">
        <w:rPr>
          <w:rFonts w:ascii="Times New Roman" w:hAnsi="Times New Roman"/>
          <w:sz w:val="24"/>
          <w:szCs w:val="24"/>
        </w:rPr>
        <w:t xml:space="preserve">Tidak meninggalkan acara lebih dari tiga sesi dari semua sesi materi, diskusi, dan </w:t>
      </w:r>
      <w:r w:rsidRPr="00480465">
        <w:rPr>
          <w:rFonts w:ascii="Times New Roman" w:hAnsi="Times New Roman"/>
          <w:i/>
          <w:sz w:val="24"/>
          <w:szCs w:val="24"/>
        </w:rPr>
        <w:t>micro teaching</w:t>
      </w:r>
      <w:r w:rsidRPr="00480465">
        <w:rPr>
          <w:rFonts w:ascii="Times New Roman" w:hAnsi="Times New Roman"/>
          <w:sz w:val="24"/>
          <w:szCs w:val="24"/>
        </w:rPr>
        <w:t>.</w:t>
      </w:r>
    </w:p>
    <w:p w14:paraId="615D8DF8" w14:textId="77777777" w:rsidR="00480465" w:rsidRPr="00480465" w:rsidRDefault="00480465" w:rsidP="00480465">
      <w:pPr>
        <w:spacing w:line="276" w:lineRule="auto"/>
        <w:jc w:val="both"/>
      </w:pPr>
      <w:r w:rsidRPr="00480465">
        <w:t>Demikian surat pernyataan ini dibuat sebenar-benarnya.</w:t>
      </w:r>
    </w:p>
    <w:p w14:paraId="5D1C592E" w14:textId="77777777" w:rsidR="00480465" w:rsidRPr="00480465" w:rsidRDefault="00480465" w:rsidP="00480465">
      <w:pPr>
        <w:spacing w:line="276" w:lineRule="auto"/>
        <w:jc w:val="both"/>
      </w:pPr>
    </w:p>
    <w:p w14:paraId="23961DBE" w14:textId="77777777" w:rsidR="00480465" w:rsidRPr="00480465" w:rsidRDefault="00480465" w:rsidP="00480465">
      <w:pPr>
        <w:jc w:val="right"/>
      </w:pPr>
    </w:p>
    <w:p w14:paraId="50FFC84E" w14:textId="77777777" w:rsidR="00480465" w:rsidRDefault="00480465" w:rsidP="00480465">
      <w:pPr>
        <w:ind w:left="5040"/>
      </w:pPr>
      <w:r>
        <w:t xml:space="preserve">    </w:t>
      </w:r>
      <w:r w:rsidRPr="00480465">
        <w:t>Darussalam, .................................202</w:t>
      </w:r>
      <w:r>
        <w:t>5</w:t>
      </w:r>
    </w:p>
    <w:p w14:paraId="7FB440B5" w14:textId="77777777" w:rsidR="00480465" w:rsidRPr="00480465" w:rsidRDefault="00480465" w:rsidP="00480465">
      <w:pPr>
        <w:ind w:left="5040"/>
      </w:pPr>
    </w:p>
    <w:p w14:paraId="412360EE" w14:textId="77777777" w:rsidR="00480465" w:rsidRPr="00480465" w:rsidRDefault="00480465" w:rsidP="00480465">
      <w:pPr>
        <w:tabs>
          <w:tab w:val="left" w:pos="5288"/>
          <w:tab w:val="left" w:pos="5529"/>
        </w:tabs>
      </w:pPr>
      <w:r w:rsidRPr="00480465">
        <w:t>Dekan/Wakil Dekan,</w:t>
      </w:r>
      <w:r w:rsidRPr="00480465">
        <w:tab/>
        <w:t>Yang membuat pernyataan,</w:t>
      </w:r>
    </w:p>
    <w:p w14:paraId="054A6A00" w14:textId="77777777" w:rsidR="00480465" w:rsidRPr="00480465" w:rsidRDefault="00480465" w:rsidP="00480465">
      <w:pPr>
        <w:tabs>
          <w:tab w:val="left" w:pos="5529"/>
        </w:tabs>
      </w:pPr>
    </w:p>
    <w:p w14:paraId="12D125D2" w14:textId="77777777" w:rsidR="00480465" w:rsidRDefault="00480465" w:rsidP="00480465">
      <w:pPr>
        <w:tabs>
          <w:tab w:val="left" w:pos="5529"/>
        </w:tabs>
      </w:pPr>
    </w:p>
    <w:p w14:paraId="7CA49605" w14:textId="77777777" w:rsidR="00480465" w:rsidRPr="00480465" w:rsidRDefault="00480465" w:rsidP="00480465">
      <w:pPr>
        <w:tabs>
          <w:tab w:val="left" w:pos="5529"/>
        </w:tabs>
      </w:pPr>
    </w:p>
    <w:p w14:paraId="511C2883" w14:textId="77777777" w:rsidR="00480465" w:rsidRPr="00480465" w:rsidRDefault="00480465" w:rsidP="00480465">
      <w:pPr>
        <w:tabs>
          <w:tab w:val="left" w:pos="5529"/>
        </w:tabs>
      </w:pPr>
    </w:p>
    <w:p w14:paraId="404B1C9B" w14:textId="77777777" w:rsidR="00480465" w:rsidRPr="00480465" w:rsidRDefault="00480465" w:rsidP="00480465">
      <w:pPr>
        <w:tabs>
          <w:tab w:val="left" w:pos="5334"/>
        </w:tabs>
      </w:pPr>
      <w:r w:rsidRPr="00480465">
        <w:t>........................</w:t>
      </w:r>
      <w:r>
        <w:t>...............................</w:t>
      </w:r>
      <w:r>
        <w:tab/>
      </w:r>
      <w:r w:rsidRPr="00480465">
        <w:t xml:space="preserve"> .......................................................</w:t>
      </w:r>
    </w:p>
    <w:p w14:paraId="1C95392F" w14:textId="77777777" w:rsidR="003F3C5F" w:rsidRPr="00480465" w:rsidRDefault="00480465" w:rsidP="00480465">
      <w:pPr>
        <w:tabs>
          <w:tab w:val="left" w:pos="5357"/>
          <w:tab w:val="left" w:pos="5600"/>
        </w:tabs>
      </w:pPr>
      <w:r>
        <w:t xml:space="preserve">NIP </w:t>
      </w:r>
      <w:r>
        <w:tab/>
        <w:t>NIP</w:t>
      </w:r>
    </w:p>
    <w:sectPr w:rsidR="003F3C5F" w:rsidRPr="00480465" w:rsidSect="0048046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116"/>
    <w:multiLevelType w:val="hybridMultilevel"/>
    <w:tmpl w:val="650CD2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5862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539993">
    <w:abstractNumId w:val="0"/>
  </w:num>
  <w:num w:numId="2" w16cid:durableId="224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5"/>
    <w:rsid w:val="001B6119"/>
    <w:rsid w:val="002B01BA"/>
    <w:rsid w:val="002E2F09"/>
    <w:rsid w:val="003F3C5F"/>
    <w:rsid w:val="00480465"/>
    <w:rsid w:val="004C767B"/>
    <w:rsid w:val="00681151"/>
    <w:rsid w:val="008367A4"/>
    <w:rsid w:val="009537BF"/>
    <w:rsid w:val="00A700D5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0CAC"/>
  <w15:docId w15:val="{252122A9-7C7C-40F5-B9E1-A9EBBDB9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0465"/>
    <w:rPr>
      <w:color w:val="0000FF"/>
      <w:u w:val="single"/>
    </w:rPr>
  </w:style>
  <w:style w:type="table" w:styleId="TableGrid">
    <w:name w:val="Table Grid"/>
    <w:basedOn w:val="TableNormal"/>
    <w:uiPriority w:val="59"/>
    <w:rsid w:val="00480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1 paragraf,kepala"/>
    <w:basedOn w:val="Normal"/>
    <w:link w:val="ListParagraphChar"/>
    <w:uiPriority w:val="34"/>
    <w:qFormat/>
    <w:rsid w:val="004804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01 paragraf Char,kepala Char"/>
    <w:link w:val="ListParagraph"/>
    <w:uiPriority w:val="34"/>
    <w:rsid w:val="00480465"/>
    <w:rPr>
      <w:rFonts w:ascii="Calibri" w:eastAsia="Calibri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Keumala Hayati</cp:lastModifiedBy>
  <cp:revision>3</cp:revision>
  <dcterms:created xsi:type="dcterms:W3CDTF">2025-04-30T07:17:00Z</dcterms:created>
  <dcterms:modified xsi:type="dcterms:W3CDTF">2025-05-02T08:51:00Z</dcterms:modified>
</cp:coreProperties>
</file>